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EB" w:rsidRPr="006D15CE" w:rsidRDefault="004974EB" w:rsidP="004974EB">
      <w:pPr>
        <w:spacing w:after="0" w:line="240" w:lineRule="auto"/>
        <w:ind w:firstLine="357"/>
        <w:jc w:val="center"/>
        <w:rPr>
          <w:rFonts w:ascii="Times New Roman" w:hAnsi="Times New Roman"/>
          <w:b/>
          <w:sz w:val="28"/>
          <w:szCs w:val="28"/>
        </w:rPr>
      </w:pPr>
      <w:r w:rsidRPr="006D15CE">
        <w:rPr>
          <w:rFonts w:ascii="Times New Roman" w:hAnsi="Times New Roman"/>
          <w:b/>
          <w:sz w:val="28"/>
          <w:szCs w:val="28"/>
        </w:rPr>
        <w:t xml:space="preserve">Phụ lục số </w:t>
      </w:r>
      <w:r w:rsidRPr="006D15CE">
        <w:rPr>
          <w:rFonts w:ascii="Times New Roman" w:hAnsi="Times New Roman"/>
          <w:b/>
          <w:sz w:val="28"/>
          <w:szCs w:val="28"/>
          <w:lang w:val="fr-FR"/>
        </w:rPr>
        <w:t>2a</w:t>
      </w:r>
      <w:r w:rsidRPr="006D15CE">
        <w:rPr>
          <w:rFonts w:ascii="Times New Roman" w:hAnsi="Times New Roman"/>
          <w:b/>
          <w:sz w:val="28"/>
          <w:szCs w:val="28"/>
        </w:rPr>
        <w:t xml:space="preserve"> </w:t>
      </w:r>
    </w:p>
    <w:p w:rsidR="004974EB" w:rsidRPr="006D15CE" w:rsidRDefault="004974EB" w:rsidP="004974EB">
      <w:pPr>
        <w:spacing w:after="0" w:line="240" w:lineRule="auto"/>
        <w:ind w:firstLine="357"/>
        <w:jc w:val="center"/>
        <w:rPr>
          <w:rFonts w:ascii="Times New Roman" w:hAnsi="Times New Roman"/>
          <w:b/>
          <w:sz w:val="28"/>
          <w:szCs w:val="28"/>
        </w:rPr>
      </w:pPr>
      <w:r w:rsidRPr="006D15CE">
        <w:rPr>
          <w:rFonts w:ascii="Times New Roman" w:hAnsi="Times New Roman"/>
          <w:b/>
          <w:sz w:val="28"/>
          <w:szCs w:val="28"/>
        </w:rPr>
        <w:t>Đơn đề nghị cấp giấy phép hoạt động</w:t>
      </w:r>
    </w:p>
    <w:tbl>
      <w:tblPr>
        <w:tblW w:w="9295" w:type="dxa"/>
        <w:tblLayout w:type="fixed"/>
        <w:tblLook w:val="0000"/>
      </w:tblPr>
      <w:tblGrid>
        <w:gridCol w:w="9295"/>
      </w:tblGrid>
      <w:tr w:rsidR="004974EB" w:rsidRPr="006D15CE" w:rsidTr="00D9258A">
        <w:trPr>
          <w:trHeight w:val="1962"/>
        </w:trPr>
        <w:tc>
          <w:tcPr>
            <w:tcW w:w="9295" w:type="dxa"/>
          </w:tcPr>
          <w:p w:rsidR="004974EB" w:rsidRPr="006D15CE" w:rsidRDefault="004974EB" w:rsidP="00D9258A">
            <w:pPr>
              <w:spacing w:after="0" w:line="240" w:lineRule="auto"/>
              <w:jc w:val="center"/>
              <w:rPr>
                <w:rFonts w:ascii="Times New Roman" w:hAnsi="Times New Roman"/>
                <w:b/>
                <w:bCs/>
              </w:rPr>
            </w:pPr>
            <w:r w:rsidRPr="006D15CE">
              <w:rPr>
                <w:rFonts w:ascii="Times New Roman" w:hAnsi="Times New Roman"/>
                <w:noProof/>
              </w:rPr>
              <w:pict>
                <v:line id="Line 4" o:spid="_x0000_s1027" style="position:absolute;left:0;text-align:left;flip:y;z-index:251661312;visibility:visible" from="-4.8pt,4.2pt" to="482.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eGQIAADM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"/>
              </w:pict>
            </w:r>
          </w:p>
          <w:p w:rsidR="004974EB" w:rsidRPr="006D15CE" w:rsidRDefault="004974EB" w:rsidP="00D9258A">
            <w:pPr>
              <w:spacing w:after="0" w:line="240" w:lineRule="auto"/>
              <w:jc w:val="center"/>
              <w:rPr>
                <w:rFonts w:ascii="Times New Roman" w:hAnsi="Times New Roman"/>
                <w:b/>
                <w:bCs/>
              </w:rPr>
            </w:pPr>
            <w:r w:rsidRPr="006D15CE">
              <w:rPr>
                <w:rFonts w:ascii="Times New Roman" w:hAnsi="Times New Roman"/>
                <w:b/>
                <w:bCs/>
              </w:rPr>
              <w:t>CỘNG HÒA XÃ HỘI CHỦ NGHĨA VIỆT NAM</w:t>
            </w:r>
          </w:p>
          <w:p w:rsidR="004974EB" w:rsidRPr="006D15CE" w:rsidRDefault="004974EB" w:rsidP="00D9258A">
            <w:pPr>
              <w:spacing w:after="0" w:line="240" w:lineRule="auto"/>
              <w:jc w:val="center"/>
              <w:rPr>
                <w:rFonts w:ascii="Times New Roman" w:hAnsi="Times New Roman"/>
              </w:rPr>
            </w:pPr>
            <w:r w:rsidRPr="006D15CE">
              <w:rPr>
                <w:rFonts w:ascii="Times New Roman" w:hAnsi="Times New Roman"/>
                <w:b/>
                <w:bCs/>
              </w:rPr>
              <w:t>Độc lập - Tự do - Hạnh phúc</w:t>
            </w:r>
          </w:p>
          <w:p w:rsidR="004974EB" w:rsidRPr="006D15CE" w:rsidRDefault="004974EB" w:rsidP="00D9258A">
            <w:pPr>
              <w:spacing w:after="120"/>
              <w:jc w:val="center"/>
              <w:rPr>
                <w:rFonts w:ascii="Times New Roman" w:hAnsi="Times New Roman"/>
                <w:b/>
                <w:bCs/>
              </w:rPr>
            </w:pPr>
            <w:r w:rsidRPr="006D15CE">
              <w:rPr>
                <w:rFonts w:ascii="Times New Roman" w:hAnsi="Times New Roman"/>
                <w:noProof/>
              </w:rPr>
              <w:pict>
                <v:line id="Line 3" o:spid="_x0000_s1026" style="position:absolute;left:0;text-align:left;z-index:251660288;visibility:visible" from="163.7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c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"/>
              </w:pict>
            </w:r>
          </w:p>
          <w:p w:rsidR="004974EB" w:rsidRPr="006D15CE" w:rsidRDefault="004974EB" w:rsidP="00D9258A">
            <w:pPr>
              <w:jc w:val="center"/>
              <w:rPr>
                <w:rFonts w:ascii="Times New Roman" w:hAnsi="Times New Roman"/>
                <w:b/>
                <w:bCs/>
              </w:rPr>
            </w:pPr>
            <w:r w:rsidRPr="006D15CE">
              <w:rPr>
                <w:rFonts w:ascii="Times New Roman" w:hAnsi="Times New Roman"/>
                <w:b/>
                <w:bCs/>
              </w:rPr>
              <w:t xml:space="preserve">ĐƠN ĐỀ NGHỊ </w:t>
            </w:r>
          </w:p>
          <w:p w:rsidR="004974EB" w:rsidRPr="006D15CE" w:rsidRDefault="004974EB" w:rsidP="00D9258A">
            <w:pPr>
              <w:jc w:val="center"/>
              <w:rPr>
                <w:rFonts w:ascii="Times New Roman" w:hAnsi="Times New Roman"/>
              </w:rPr>
            </w:pPr>
            <w:r w:rsidRPr="006D15CE">
              <w:rPr>
                <w:rFonts w:ascii="Times New Roman" w:hAnsi="Times New Roman"/>
                <w:b/>
                <w:bCs/>
              </w:rPr>
              <w:t>Cấp giấy phép hoạt động cho trạm, điểm sơ cấp cứu chữ thập đỏ</w:t>
            </w:r>
          </w:p>
        </w:tc>
      </w:tr>
    </w:tbl>
    <w:p w:rsidR="004974EB" w:rsidRPr="006D15CE" w:rsidRDefault="004974EB" w:rsidP="004974EB">
      <w:pPr>
        <w:ind w:firstLine="862"/>
        <w:rPr>
          <w:rFonts w:ascii="Times New Roman" w:hAnsi="Times New Roman"/>
        </w:rPr>
      </w:pPr>
      <w:r w:rsidRPr="006D15CE">
        <w:rPr>
          <w:rFonts w:ascii="Times New Roman" w:hAnsi="Times New Roman"/>
        </w:rPr>
        <w:t>Kính gửi:………………………………………………………………………………………</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 xml:space="preserve">Họ và tên: ...................................................................................................................................................             </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Ngày, tháng, năm sinh: ..............................................................................................................................</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 xml:space="preserve">Chỗ ở hiện nay: </w:t>
      </w:r>
      <w:r w:rsidRPr="006D15CE">
        <w:rPr>
          <w:rStyle w:val="FootnoteReference"/>
          <w:rFonts w:ascii="Times New Roman" w:hAnsi="Times New Roman"/>
        </w:rPr>
        <w:footnoteReference w:id="2"/>
      </w:r>
      <w:r w:rsidRPr="006D15CE">
        <w:rPr>
          <w:rFonts w:ascii="Times New Roman" w:hAnsi="Times New Roman"/>
        </w:rPr>
        <w:t>........................................................................................................................................</w:t>
      </w:r>
    </w:p>
    <w:p w:rsidR="004974EB" w:rsidRPr="006D15CE" w:rsidRDefault="004974EB" w:rsidP="004974EB">
      <w:pPr>
        <w:tabs>
          <w:tab w:val="left" w:leader="dot" w:pos="5103"/>
          <w:tab w:val="left" w:pos="5954"/>
        </w:tabs>
        <w:spacing w:after="120" w:line="240" w:lineRule="auto"/>
        <w:jc w:val="both"/>
        <w:rPr>
          <w:rFonts w:ascii="Times New Roman" w:hAnsi="Times New Roman"/>
        </w:rPr>
      </w:pPr>
      <w:r w:rsidRPr="006D15CE">
        <w:rPr>
          <w:rFonts w:ascii="Times New Roman" w:hAnsi="Times New Roman"/>
        </w:rPr>
        <w:t>Giấy chứng minh nhân dân/Hộ chiếu số:……………....Ngày cấp:………..Nơi cấp:……………………</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Điện thoại: .................................................  Email ( nếu có): ....................................................................</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bCs/>
        </w:rPr>
        <w:t xml:space="preserve">Chức vụ: </w:t>
      </w:r>
      <w:r w:rsidRPr="006D15CE">
        <w:rPr>
          <w:rStyle w:val="FootnoteReference"/>
          <w:rFonts w:ascii="Times New Roman" w:hAnsi="Times New Roman"/>
        </w:rPr>
        <w:footnoteReference w:id="3"/>
      </w:r>
      <w:r w:rsidRPr="006D15CE">
        <w:rPr>
          <w:rFonts w:ascii="Times New Roman" w:hAnsi="Times New Roman"/>
        </w:rPr>
        <w:t>...................................................................................................................................................</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Hình thức tổ chức:</w:t>
      </w:r>
      <w:r w:rsidRPr="006D15CE">
        <w:rPr>
          <w:rFonts w:ascii="Times New Roman" w:hAnsi="Times New Roman"/>
          <w:vertAlign w:val="superscript"/>
        </w:rPr>
        <w:t>3</w:t>
      </w:r>
      <w:r w:rsidRPr="006D15CE">
        <w:rPr>
          <w:rFonts w:ascii="Times New Roman" w:hAnsi="Times New Roman"/>
        </w:rPr>
        <w:t>……………………………………..………………………………………………...</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 xml:space="preserve">             Tôi xin gửi kèm theo đơn này bộ hồ sơ gồm các giấy tờ sau:</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1. Bản sao chứng thực quyết định thành lập trạm, điểm sơ cấp cứu của Hội Chữ thập đỏ;</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2. Tài liệu chứng minh trạm, điểm sơ cấp cứu đáp ứng điều kiện về cơ sở vật chất, trang thiết bị y tế, nhân sự phù hợp với phạm vi hoạt động sơ cấp cứu;</w:t>
      </w:r>
    </w:p>
    <w:p w:rsidR="004974EB" w:rsidRPr="006D15CE" w:rsidRDefault="004974EB" w:rsidP="004974EB">
      <w:pPr>
        <w:tabs>
          <w:tab w:val="left" w:leader="dot" w:pos="9214"/>
        </w:tabs>
        <w:spacing w:after="120" w:line="240" w:lineRule="auto"/>
        <w:jc w:val="both"/>
        <w:rPr>
          <w:rFonts w:ascii="Times New Roman" w:hAnsi="Times New Roman"/>
          <w:szCs w:val="28"/>
        </w:rPr>
      </w:pPr>
      <w:r w:rsidRPr="006D15CE">
        <w:rPr>
          <w:rFonts w:ascii="Times New Roman" w:hAnsi="Times New Roman"/>
        </w:rPr>
        <w:t xml:space="preserve">3. </w:t>
      </w:r>
      <w:r w:rsidRPr="006D15CE">
        <w:rPr>
          <w:rFonts w:ascii="Times New Roman" w:hAnsi="Times New Roman"/>
          <w:szCs w:val="28"/>
        </w:rPr>
        <w:t xml:space="preserve">Giấy tờ liên quan đến địa điểm đặt trạm, điểm sơ cấp cứu hoặc giấy cam kết cho sử dụng địa điểm đặt trạm, điểm sơ cấp cứu của chủ sở hữu; </w:t>
      </w:r>
    </w:p>
    <w:p w:rsidR="004974EB" w:rsidRPr="006D15CE" w:rsidRDefault="004974EB" w:rsidP="004974EB">
      <w:pPr>
        <w:tabs>
          <w:tab w:val="left" w:leader="dot" w:pos="9214"/>
        </w:tabs>
        <w:spacing w:after="120" w:line="240" w:lineRule="auto"/>
        <w:jc w:val="both"/>
        <w:rPr>
          <w:rFonts w:ascii="Times New Roman" w:hAnsi="Times New Roman"/>
          <w:szCs w:val="28"/>
        </w:rPr>
      </w:pPr>
      <w:r w:rsidRPr="006D15CE">
        <w:rPr>
          <w:rFonts w:ascii="Times New Roman" w:hAnsi="Times New Roman"/>
        </w:rPr>
        <w:t xml:space="preserve">4. </w:t>
      </w:r>
      <w:r w:rsidRPr="006D15CE">
        <w:rPr>
          <w:rFonts w:ascii="Times New Roman" w:hAnsi="Times New Roman"/>
          <w:szCs w:val="28"/>
        </w:rPr>
        <w:t>Bản sao chứng thực văn bằng chuyên môn (nếu có) và giấy chứng nhận đã qua huấn luyện kỹ năng sơ cấp cứu của  người tham gia sơ cấp cứu;</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5. Hồ sơ nhân sự của người làm việc tại trạm, điểm sơ cấp cứu;</w:t>
      </w:r>
    </w:p>
    <w:p w:rsidR="004974EB" w:rsidRPr="006D15CE" w:rsidRDefault="004974EB" w:rsidP="004974EB">
      <w:pPr>
        <w:tabs>
          <w:tab w:val="left" w:leader="dot" w:pos="9214"/>
        </w:tabs>
        <w:spacing w:after="120" w:line="240" w:lineRule="auto"/>
        <w:jc w:val="both"/>
        <w:rPr>
          <w:rFonts w:ascii="Times New Roman" w:hAnsi="Times New Roman"/>
        </w:rPr>
      </w:pPr>
      <w:r w:rsidRPr="006D15CE">
        <w:rPr>
          <w:rFonts w:ascii="Times New Roman" w:hAnsi="Times New Roman"/>
        </w:rPr>
        <w:t>6. Quy chế  hoạt động của trạm, điểm sơ cấp cứu.</w:t>
      </w:r>
    </w:p>
    <w:p w:rsidR="004974EB" w:rsidRPr="006D15CE" w:rsidRDefault="004974EB" w:rsidP="004974EB">
      <w:pPr>
        <w:keepNext/>
        <w:spacing w:after="120" w:line="240" w:lineRule="auto"/>
        <w:ind w:firstLine="720"/>
        <w:jc w:val="both"/>
        <w:outlineLvl w:val="1"/>
        <w:rPr>
          <w:rFonts w:ascii="Times New Roman" w:hAnsi="Times New Roman"/>
          <w:i/>
          <w:iCs/>
        </w:rPr>
      </w:pPr>
      <w:r w:rsidRPr="006D15CE">
        <w:rPr>
          <w:rFonts w:ascii="Times New Roman" w:hAnsi="Times New Roman"/>
        </w:rPr>
        <w:t xml:space="preserve">Kính đề nghị Quý cơ quan xem xét và cấp </w:t>
      </w:r>
      <w:r w:rsidRPr="006D15CE">
        <w:rPr>
          <w:rFonts w:ascii="Times New Roman" w:hAnsi="Times New Roman"/>
          <w:bCs/>
        </w:rPr>
        <w:t>giấy phép hoạt động cho trạm, điểm sơ cấp cứu chữ thập đỏ</w:t>
      </w:r>
      <w:r w:rsidRPr="006D15CE">
        <w:rPr>
          <w:rFonts w:ascii="Times New Roman" w:hAnsi="Times New Roman"/>
        </w:rPr>
        <w:t>.</w:t>
      </w:r>
      <w:r w:rsidRPr="006D15CE">
        <w:rPr>
          <w:rFonts w:ascii="Times New Roman" w:hAnsi="Times New Roman"/>
          <w:i/>
          <w:iCs/>
        </w:rPr>
        <w:t xml:space="preserve">                                                                                 </w:t>
      </w:r>
    </w:p>
    <w:p w:rsidR="004974EB" w:rsidRPr="006D15CE" w:rsidRDefault="004974EB" w:rsidP="004974EB">
      <w:pPr>
        <w:spacing w:after="0" w:line="240" w:lineRule="auto"/>
        <w:jc w:val="right"/>
        <w:rPr>
          <w:rFonts w:ascii="Times New Roman" w:hAnsi="Times New Roman"/>
          <w:i/>
          <w:iCs/>
        </w:rPr>
      </w:pPr>
    </w:p>
    <w:tbl>
      <w:tblPr>
        <w:tblW w:w="9665" w:type="dxa"/>
        <w:tblLayout w:type="fixed"/>
        <w:tblLook w:val="0000"/>
      </w:tblPr>
      <w:tblGrid>
        <w:gridCol w:w="5418"/>
        <w:gridCol w:w="4247"/>
      </w:tblGrid>
      <w:tr w:rsidR="004974EB" w:rsidRPr="006D15CE" w:rsidTr="00D9258A">
        <w:trPr>
          <w:trHeight w:val="790"/>
        </w:trPr>
        <w:tc>
          <w:tcPr>
            <w:tcW w:w="5418" w:type="dxa"/>
          </w:tcPr>
          <w:p w:rsidR="004974EB" w:rsidRPr="006D15CE" w:rsidRDefault="004974EB" w:rsidP="00D9258A">
            <w:pPr>
              <w:jc w:val="center"/>
              <w:rPr>
                <w:rFonts w:ascii="Times New Roman" w:hAnsi="Times New Roman"/>
                <w:b/>
                <w:bCs/>
              </w:rPr>
            </w:pPr>
            <w:r w:rsidRPr="006D15CE">
              <w:rPr>
                <w:rFonts w:ascii="Times New Roman" w:hAnsi="Times New Roman"/>
                <w:b/>
                <w:bCs/>
              </w:rPr>
              <w:t xml:space="preserve">XÁC NHẬN </w:t>
            </w:r>
          </w:p>
          <w:p w:rsidR="004974EB" w:rsidRPr="006D15CE" w:rsidRDefault="004974EB" w:rsidP="00D9258A">
            <w:pPr>
              <w:jc w:val="center"/>
              <w:rPr>
                <w:rFonts w:ascii="Times New Roman" w:hAnsi="Times New Roman"/>
                <w:b/>
                <w:bCs/>
                <w:vertAlign w:val="superscript"/>
              </w:rPr>
            </w:pPr>
            <w:r w:rsidRPr="006D15CE">
              <w:rPr>
                <w:rFonts w:ascii="Times New Roman" w:hAnsi="Times New Roman"/>
                <w:b/>
                <w:bCs/>
              </w:rPr>
              <w:lastRenderedPageBreak/>
              <w:t>CỦA HỘI CHỮ THẬP ĐỎ……..</w:t>
            </w:r>
            <w:r w:rsidRPr="006D15CE">
              <w:rPr>
                <w:rFonts w:ascii="Times New Roman" w:hAnsi="Times New Roman"/>
                <w:b/>
                <w:bCs/>
                <w:vertAlign w:val="superscript"/>
              </w:rPr>
              <w:t>5</w:t>
            </w:r>
          </w:p>
          <w:p w:rsidR="004974EB" w:rsidRPr="006D15CE" w:rsidRDefault="004974EB" w:rsidP="00D9258A">
            <w:pPr>
              <w:spacing w:after="120"/>
              <w:jc w:val="center"/>
              <w:rPr>
                <w:rFonts w:ascii="Times New Roman" w:hAnsi="Times New Roman"/>
                <w:bCs/>
              </w:rPr>
            </w:pPr>
            <w:r w:rsidRPr="006D15CE">
              <w:rPr>
                <w:rFonts w:ascii="Times New Roman" w:hAnsi="Times New Roman"/>
                <w:bCs/>
              </w:rPr>
              <w:t>( Ký, đóng dấu )</w:t>
            </w:r>
          </w:p>
        </w:tc>
        <w:tc>
          <w:tcPr>
            <w:tcW w:w="4247" w:type="dxa"/>
          </w:tcPr>
          <w:p w:rsidR="004974EB" w:rsidRPr="006D15CE" w:rsidRDefault="004974EB" w:rsidP="00D9258A">
            <w:pPr>
              <w:spacing w:after="120"/>
              <w:jc w:val="center"/>
              <w:rPr>
                <w:rFonts w:ascii="Times New Roman" w:hAnsi="Times New Roman"/>
                <w:b/>
                <w:bCs/>
              </w:rPr>
            </w:pPr>
            <w:r w:rsidRPr="006D15CE">
              <w:rPr>
                <w:rFonts w:ascii="Times New Roman" w:hAnsi="Times New Roman"/>
                <w:i/>
                <w:iCs/>
                <w:vertAlign w:val="superscript"/>
              </w:rPr>
              <w:lastRenderedPageBreak/>
              <w:t>4</w:t>
            </w:r>
            <w:r w:rsidRPr="006D15CE">
              <w:rPr>
                <w:rFonts w:ascii="Times New Roman" w:hAnsi="Times New Roman"/>
                <w:i/>
                <w:iCs/>
              </w:rPr>
              <w:t>............, ngày…... tháng …. năm  20.....</w:t>
            </w:r>
          </w:p>
          <w:p w:rsidR="004974EB" w:rsidRPr="006D15CE" w:rsidRDefault="004974EB" w:rsidP="00D9258A">
            <w:pPr>
              <w:spacing w:after="120"/>
              <w:jc w:val="center"/>
              <w:rPr>
                <w:rFonts w:ascii="Times New Roman" w:hAnsi="Times New Roman"/>
                <w:b/>
                <w:bCs/>
              </w:rPr>
            </w:pPr>
            <w:r w:rsidRPr="006D15CE">
              <w:rPr>
                <w:rFonts w:ascii="Times New Roman" w:hAnsi="Times New Roman"/>
                <w:b/>
                <w:bCs/>
              </w:rPr>
              <w:t>NGƯỜI LÀM ĐƠN</w:t>
            </w:r>
          </w:p>
          <w:p w:rsidR="004974EB" w:rsidRPr="006D15CE" w:rsidRDefault="004974EB" w:rsidP="00D9258A">
            <w:pPr>
              <w:spacing w:after="120"/>
              <w:jc w:val="center"/>
              <w:rPr>
                <w:rFonts w:ascii="Times New Roman" w:hAnsi="Times New Roman"/>
              </w:rPr>
            </w:pPr>
            <w:r w:rsidRPr="006D15CE">
              <w:rPr>
                <w:rFonts w:ascii="Times New Roman" w:hAnsi="Times New Roman"/>
              </w:rPr>
              <w:lastRenderedPageBreak/>
              <w:t>(ký và ghi rõ họ, tên)</w:t>
            </w:r>
          </w:p>
        </w:tc>
      </w:tr>
    </w:tbl>
    <w:p w:rsidR="008532F3" w:rsidRDefault="004974EB">
      <w:r w:rsidRPr="006D15CE">
        <w:rPr>
          <w:b/>
          <w:sz w:val="28"/>
          <w:szCs w:val="28"/>
        </w:rPr>
        <w:lastRenderedPageBreak/>
        <w:br w:type="page"/>
      </w:r>
    </w:p>
    <w:sectPr w:rsidR="008532F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2F3" w:rsidRDefault="008532F3" w:rsidP="004974EB">
      <w:pPr>
        <w:spacing w:after="0" w:line="240" w:lineRule="auto"/>
      </w:pPr>
      <w:r>
        <w:separator/>
      </w:r>
    </w:p>
  </w:endnote>
  <w:endnote w:type="continuationSeparator" w:id="1">
    <w:p w:rsidR="008532F3" w:rsidRDefault="008532F3" w:rsidP="00497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2F3" w:rsidRDefault="008532F3" w:rsidP="004974EB">
      <w:pPr>
        <w:spacing w:after="0" w:line="240" w:lineRule="auto"/>
      </w:pPr>
      <w:r>
        <w:separator/>
      </w:r>
    </w:p>
  </w:footnote>
  <w:footnote w:type="continuationSeparator" w:id="1">
    <w:p w:rsidR="008532F3" w:rsidRDefault="008532F3" w:rsidP="004974EB">
      <w:pPr>
        <w:spacing w:after="0" w:line="240" w:lineRule="auto"/>
      </w:pPr>
      <w:r>
        <w:continuationSeparator/>
      </w:r>
    </w:p>
  </w:footnote>
  <w:footnote w:id="2">
    <w:p w:rsidR="004974EB" w:rsidRPr="00F72161" w:rsidRDefault="004974EB" w:rsidP="004974EB">
      <w:pPr>
        <w:pStyle w:val="FootnoteText"/>
        <w:rPr>
          <w:b/>
        </w:rPr>
      </w:pPr>
      <w:r w:rsidRPr="00F72161">
        <w:rPr>
          <w:b/>
        </w:rPr>
        <w:t>Ghi chú:</w:t>
      </w:r>
    </w:p>
    <w:p w:rsidR="004974EB" w:rsidRDefault="004974EB" w:rsidP="004974EB">
      <w:pPr>
        <w:pStyle w:val="FootnoteText"/>
      </w:pPr>
      <w:r>
        <w:rPr>
          <w:rStyle w:val="FootnoteReference"/>
        </w:rPr>
        <w:footnoteRef/>
      </w:r>
      <w:r>
        <w:t xml:space="preserve"> </w:t>
      </w:r>
      <w:r w:rsidRPr="005236E2">
        <w:t>Ghi rõ địa chỉ theo nơi đăng ký thường trú hoặc tạm trú.</w:t>
      </w:r>
    </w:p>
  </w:footnote>
  <w:footnote w:id="3">
    <w:p w:rsidR="004974EB" w:rsidRDefault="004974EB" w:rsidP="004974EB">
      <w:pPr>
        <w:pStyle w:val="FootnoteText"/>
      </w:pPr>
      <w:r>
        <w:rPr>
          <w:rStyle w:val="FootnoteReference"/>
        </w:rPr>
        <w:footnoteRef/>
      </w:r>
      <w:r>
        <w:t xml:space="preserve"> Ghi theo quyết định thành lập trạm, điểm chữ thập đỏ.</w:t>
      </w:r>
    </w:p>
    <w:p w:rsidR="004974EB" w:rsidRDefault="004974EB" w:rsidP="004974EB">
      <w:pPr>
        <w:pStyle w:val="FootnoteText"/>
      </w:pPr>
      <w:r>
        <w:rPr>
          <w:vertAlign w:val="superscript"/>
        </w:rPr>
        <w:t>3</w:t>
      </w:r>
      <w:r>
        <w:t xml:space="preserve"> là trạm hoặc điểm sơ cấp cứu.</w:t>
      </w:r>
    </w:p>
    <w:p w:rsidR="004974EB" w:rsidRDefault="004974EB" w:rsidP="004974EB">
      <w:pPr>
        <w:pStyle w:val="FootnoteText"/>
      </w:pPr>
      <w:r>
        <w:rPr>
          <w:vertAlign w:val="superscript"/>
        </w:rPr>
        <w:t xml:space="preserve">4  </w:t>
      </w:r>
      <w:r>
        <w:t>Địa danh tỉnh hoặc thành phố.</w:t>
      </w:r>
    </w:p>
    <w:p w:rsidR="004974EB" w:rsidRPr="00B03802" w:rsidRDefault="004974EB" w:rsidP="004974EB">
      <w:pPr>
        <w:pStyle w:val="FootnoteText"/>
      </w:pPr>
      <w:r>
        <w:rPr>
          <w:vertAlign w:val="superscript"/>
        </w:rPr>
        <w:t xml:space="preserve">5  </w:t>
      </w:r>
      <w:r>
        <w:t>Hội chữ thập đỏ quyết định thành lập trạm, điểm sơ cấp cứu chữ thập đỏ.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useFELayout/>
  </w:compat>
  <w:rsids>
    <w:rsidRoot w:val="004974EB"/>
    <w:rsid w:val="004974EB"/>
    <w:rsid w:val="008532F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974EB"/>
    <w:pPr>
      <w:spacing w:after="0" w:line="240" w:lineRule="auto"/>
    </w:pPr>
    <w:rPr>
      <w:rFonts w:ascii="Times New Roman" w:eastAsia="Times New Roman" w:hAnsi="Times New Roman" w:cs="Times New Roman"/>
      <w:sz w:val="20"/>
      <w:szCs w:val="20"/>
      <w:lang/>
    </w:rPr>
  </w:style>
  <w:style w:type="character" w:customStyle="1" w:styleId="FootnoteTextChar">
    <w:name w:val="Footnote Text Char"/>
    <w:basedOn w:val="DefaultParagraphFont"/>
    <w:link w:val="FootnoteText"/>
    <w:semiHidden/>
    <w:rsid w:val="004974EB"/>
    <w:rPr>
      <w:rFonts w:ascii="Times New Roman" w:eastAsia="Times New Roman" w:hAnsi="Times New Roman" w:cs="Times New Roman"/>
      <w:sz w:val="20"/>
      <w:szCs w:val="20"/>
      <w:lang/>
    </w:rPr>
  </w:style>
  <w:style w:type="character" w:styleId="FootnoteReference">
    <w:name w:val="footnote reference"/>
    <w:semiHidden/>
    <w:rsid w:val="004974E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6211E-D56F-41BC-822E-1C3C923BE84C}"/>
</file>

<file path=customXml/itemProps2.xml><?xml version="1.0" encoding="utf-8"?>
<ds:datastoreItem xmlns:ds="http://schemas.openxmlformats.org/officeDocument/2006/customXml" ds:itemID="{A4D52C5E-FB6E-4462-8759-49152A1E7CB3}"/>
</file>

<file path=customXml/itemProps3.xml><?xml version="1.0" encoding="utf-8"?>
<ds:datastoreItem xmlns:ds="http://schemas.openxmlformats.org/officeDocument/2006/customXml" ds:itemID="{5C37B07C-D763-4830-909D-514D9C16FA5A}"/>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thuhue</dc:creator>
  <cp:keywords/>
  <dc:description/>
  <cp:lastModifiedBy>thuhue</cp:lastModifiedBy>
  <cp:revision>2</cp:revision>
  <dcterms:created xsi:type="dcterms:W3CDTF">2014-08-27T08:41:00Z</dcterms:created>
  <dcterms:modified xsi:type="dcterms:W3CDTF">2014-08-27T08:42:00Z</dcterms:modified>
</cp:coreProperties>
</file>