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D6" w:rsidRPr="00157F12" w:rsidRDefault="00AA39D6" w:rsidP="00AA39D6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157F12">
        <w:rPr>
          <w:rFonts w:ascii="Times New Roman" w:hAnsi="Times New Roman"/>
          <w:b/>
          <w:i/>
          <w:sz w:val="26"/>
          <w:szCs w:val="26"/>
        </w:rPr>
        <w:t>Mẫu số 10</w:t>
      </w:r>
    </w:p>
    <w:p w:rsidR="00AA39D6" w:rsidRPr="00A26A6E" w:rsidRDefault="00AA39D6" w:rsidP="00AA39D6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Độc lập - Tự do - Hạnh phúc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------------</w:t>
      </w:r>
    </w:p>
    <w:p w:rsidR="00AA39D6" w:rsidRPr="00A26A6E" w:rsidRDefault="00AA39D6" w:rsidP="00AA39D6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0" w:name="chuong_pl_10_name"/>
      <w:r w:rsidRPr="00A26A6E">
        <w:rPr>
          <w:rFonts w:ascii="Times New Roman" w:hAnsi="Times New Roman"/>
          <w:b/>
          <w:bCs/>
          <w:sz w:val="26"/>
          <w:szCs w:val="26"/>
        </w:rPr>
        <w:t>BÁO CÁO</w:t>
      </w:r>
      <w:bookmarkEnd w:id="0"/>
    </w:p>
    <w:p w:rsidR="00AA39D6" w:rsidRPr="00A26A6E" w:rsidRDefault="00AA39D6" w:rsidP="00AA39D6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chuong_pl_10_name_name"/>
      <w:r w:rsidRPr="00A26A6E">
        <w:rPr>
          <w:rFonts w:ascii="Times New Roman" w:hAnsi="Times New Roman"/>
          <w:b/>
          <w:bCs/>
          <w:sz w:val="26"/>
          <w:szCs w:val="26"/>
        </w:rPr>
        <w:t>ĐÁNH GIÁ HOÀN CẢNH, TÌNH TRẠNG VÀ NHU CẦU, NGUYỆN VỌNG CỦA TRẺ EM CẦN CHĂM SÓC THAY THẾ</w:t>
      </w:r>
      <w:bookmarkEnd w:id="1"/>
    </w:p>
    <w:p w:rsidR="00AA39D6" w:rsidRPr="00A26A6E" w:rsidRDefault="00AA39D6" w:rsidP="00AA39D6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tbl>
      <w:tblPr>
        <w:tblW w:w="906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551"/>
        <w:gridCol w:w="3260"/>
      </w:tblGrid>
      <w:tr w:rsidR="00AA39D6" w:rsidRPr="00A26A6E" w:rsidTr="009412D2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Họ tên trẻ em</w:t>
            </w:r>
          </w:p>
        </w:tc>
        <w:tc>
          <w:tcPr>
            <w:tcW w:w="5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Ngày tháng năm sinh: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Giới tính: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Nơi cư trú: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ôn ..............Xã/phường.....</w:t>
            </w:r>
            <w:r w:rsidRPr="00A26A6E">
              <w:rPr>
                <w:rFonts w:ascii="Times New Roman" w:hAnsi="Times New Roman"/>
                <w:bCs/>
                <w:sz w:val="26"/>
                <w:szCs w:val="26"/>
              </w:rPr>
              <w:t>.....tỉnh/thành phố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Đặc điểm nhận dạng/dấu tích cơ thể ........(nếu có)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Xác định trường hợp trẻ em cần chăm sóc thay thế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(Theo quy định tại Điều 62 của </w:t>
            </w:r>
            <w:bookmarkStart w:id="2" w:name="tvpllink_ksrkxhvwpr_7"/>
            <w:r w:rsidRPr="00A26A6E">
              <w:rPr>
                <w:rFonts w:ascii="Times New Roman" w:hAnsi="Times New Roman"/>
                <w:sz w:val="26"/>
                <w:szCs w:val="26"/>
              </w:rPr>
              <w:t>Luật trẻ em 2016</w:t>
            </w:r>
            <w:bookmarkEnd w:id="2"/>
            <w:r w:rsidRPr="00A26A6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Tình trạng gia đình ruột thịt của trẻ em (nếu có)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 cha, mẹ hoặc người chăm sóc trẻ em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Anh, chị, em ruột của trẻ em:</w:t>
            </w:r>
          </w:p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(Họ và tên, tuổi, giới tính)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6"/>
                <w:szCs w:val="26"/>
              </w:rPr>
              <w:t>Anh: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6"/>
                <w:szCs w:val="26"/>
              </w:rPr>
              <w:t>Chị: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6"/>
                <w:szCs w:val="26"/>
              </w:rPr>
              <w:t>Em: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1. Tình trạng trẻ em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Xác định trường hợp trẻ em cần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Tình trạng trẻ 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Nhu cầu cần đáp ứng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Sức khoẻ thể chất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Sức khoẻ tâm thần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Học tập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Điều kiện chăm sóc hiện tại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(ăn, ở, mặc, đi lại, khám, chữa bệnh,...)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Nguy cơ tổn hại của trẻ 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Nguyên nhân hoặc thủ phạm gây tổn hại cho trẻ 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A39D6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9D6" w:rsidRPr="00A26A6E" w:rsidRDefault="00AA39D6" w:rsidP="009412D2">
            <w:pPr>
              <w:spacing w:before="120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2. Thông tin khác về trẻ em: </w:t>
            </w:r>
            <w:r w:rsidRPr="00A26A6E">
              <w:rPr>
                <w:rFonts w:ascii="Times New Roman" w:hAnsi="Times New Roman"/>
                <w:bCs/>
                <w:sz w:val="26"/>
                <w:szCs w:val="26"/>
              </w:rPr>
              <w:t>.............</w:t>
            </w:r>
          </w:p>
          <w:p w:rsidR="00AA39D6" w:rsidRPr="00A26A6E" w:rsidRDefault="00AA39D6" w:rsidP="009412D2">
            <w:pPr>
              <w:spacing w:before="120" w:after="280" w:afterAutospacing="1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  <w:p w:rsidR="00AA39D6" w:rsidRPr="00A26A6E" w:rsidRDefault="00AA39D6" w:rsidP="009412D2">
            <w:pPr>
              <w:spacing w:before="120" w:after="280" w:afterAutospacing="1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  <w:p w:rsidR="00AA39D6" w:rsidRPr="00A26A6E" w:rsidRDefault="00AA39D6" w:rsidP="009412D2">
            <w:pPr>
              <w:spacing w:before="120" w:after="280" w:afterAutospacing="1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  <w:p w:rsidR="00AA39D6" w:rsidRPr="00A26A6E" w:rsidRDefault="00AA39D6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3. Đánh giá, kiến nghị: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3.1. Đánh giá: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Đánh giá về sức khỏe thể chất (Tốt, Bình thường, Yếu): .....................................</w:t>
      </w:r>
    </w:p>
    <w:p w:rsidR="00AA39D6" w:rsidRPr="00A26A6E" w:rsidRDefault="00AA39D6" w:rsidP="00AA39D6">
      <w:pPr>
        <w:spacing w:before="120" w:after="10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Đánh giá về sức khỏe tâm thần (Tốt, Bình thường, Yếu): ......................................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Đánh giá về học tập (Đạt, Không đạt): ...............................................................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3.2 Tình trạng của trẻ em cần được bảo vệ: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Khẩn cấp cách ly khỏi cha, mẹ, người chăm sóc.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Cần được chăm sóc thay thế trong thời gian .............tuần/tháng.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3.3. Những dịch vụ hỗ trợ, can thiệp cho trẻ em: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3.4 Ý kiến, nguyện vọng của trẻ em về chăm sóc thay thế (dành cho trẻ em từ đủ 7 tuổi trở lên):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4. Hình thức chăm sóc thay thế phù hợp:</w:t>
      </w:r>
    </w:p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647"/>
      </w:tblGrid>
      <w:tr w:rsidR="00AA39D6" w:rsidRPr="00A26A6E" w:rsidTr="009412D2"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9D6" w:rsidRPr="00A26A6E" w:rsidRDefault="00AA39D6" w:rsidP="009412D2">
            <w:pPr>
              <w:spacing w:before="120" w:after="100" w:afterAutospacing="1"/>
              <w:rPr>
                <w:rFonts w:ascii="Times New Roman" w:hAnsi="Times New Roman"/>
                <w:sz w:val="24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  <w:t>Nơi nhận:</w:t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  <w:br/>
            </w:r>
            <w:r w:rsidRPr="00A26A6E">
              <w:rPr>
                <w:rFonts w:ascii="Times New Roman" w:hAnsi="Times New Roman"/>
                <w:sz w:val="22"/>
                <w:szCs w:val="26"/>
              </w:rPr>
              <w:t>- UBND xã (để b/c);</w:t>
            </w:r>
            <w:r w:rsidRPr="00A26A6E">
              <w:rPr>
                <w:rFonts w:ascii="Times New Roman" w:hAnsi="Times New Roman"/>
                <w:sz w:val="22"/>
                <w:szCs w:val="26"/>
              </w:rPr>
              <w:br/>
              <w:t>- Lưu hồ sơ.</w:t>
            </w:r>
          </w:p>
          <w:p w:rsidR="00AA39D6" w:rsidRPr="00A26A6E" w:rsidRDefault="00AA39D6" w:rsidP="009412D2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9D6" w:rsidRPr="00A26A6E" w:rsidRDefault="00AA39D6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Người làm báo cáo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tên)</w:t>
            </w:r>
          </w:p>
        </w:tc>
      </w:tr>
    </w:tbl>
    <w:p w:rsidR="00AA39D6" w:rsidRPr="00A26A6E" w:rsidRDefault="00AA39D6" w:rsidP="00AA39D6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 </w:t>
      </w:r>
    </w:p>
    <w:p w:rsidR="00AA39D6" w:rsidRPr="00A26A6E" w:rsidRDefault="00AA39D6" w:rsidP="00AA39D6">
      <w:pPr>
        <w:adjustRightInd w:val="0"/>
        <w:snapToGrid w:val="0"/>
        <w:spacing w:before="60"/>
        <w:ind w:firstLine="720"/>
        <w:jc w:val="both"/>
        <w:rPr>
          <w:rFonts w:ascii="Times New Roman" w:hAnsi="Times New Roman"/>
          <w:lang w:val="es-ES" w:eastAsia="ko-KR"/>
        </w:rPr>
      </w:pPr>
      <w:r w:rsidRPr="00A26A6E">
        <w:rPr>
          <w:rFonts w:ascii="Times New Roman" w:hAnsi="Times New Roman"/>
          <w:b/>
          <w:lang w:val="es-ES" w:eastAsia="ko-KR"/>
        </w:rPr>
        <w:br w:type="page"/>
      </w:r>
    </w:p>
    <w:p w:rsidR="00AA39D6" w:rsidRPr="00A26A6E" w:rsidRDefault="00AA39D6" w:rsidP="00AA39D6">
      <w:pPr>
        <w:spacing w:before="120" w:after="100" w:afterAutospacing="1"/>
        <w:jc w:val="right"/>
        <w:rPr>
          <w:rFonts w:ascii="Times New Roman" w:hAnsi="Times New Roman"/>
          <w:sz w:val="26"/>
          <w:szCs w:val="26"/>
        </w:rPr>
        <w:sectPr w:rsidR="00AA39D6" w:rsidRPr="00A26A6E" w:rsidSect="00994F8F">
          <w:headerReference w:type="first" r:id="rId5"/>
          <w:pgSz w:w="11907" w:h="16840" w:code="9"/>
          <w:pgMar w:top="1134" w:right="1134" w:bottom="1134" w:left="1701" w:header="454" w:footer="454" w:gutter="0"/>
          <w:pgNumType w:start="1"/>
          <w:cols w:space="720"/>
          <w:titlePg/>
          <w:docGrid w:linePitch="381"/>
        </w:sectPr>
      </w:pPr>
    </w:p>
    <w:p w:rsidR="009C763E" w:rsidRDefault="009C763E">
      <w:bookmarkStart w:id="3" w:name="_GoBack"/>
      <w:bookmarkEnd w:id="3"/>
    </w:p>
    <w:sectPr w:rsidR="009C76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1900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23CA" w:rsidRDefault="00AA39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3CA" w:rsidRDefault="00AA3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D6"/>
    <w:rsid w:val="009C763E"/>
    <w:rsid w:val="00A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D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3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9D6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D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3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9D6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2025-06-25T07:48:00Z</dcterms:created>
  <dcterms:modified xsi:type="dcterms:W3CDTF">2025-06-25T07:48:00Z</dcterms:modified>
</cp:coreProperties>
</file>