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70" w:rsidRPr="00DC2370" w:rsidRDefault="00DC2370" w:rsidP="00DC2370">
      <w:pPr>
        <w:spacing w:before="60" w:after="60" w:line="240" w:lineRule="auto"/>
        <w:jc w:val="right"/>
        <w:rPr>
          <w:rFonts w:ascii="Times New Roman" w:eastAsia="Arial" w:hAnsi="Times New Roman" w:cs="Times New Roman"/>
          <w:b/>
          <w:bCs/>
          <w:sz w:val="28"/>
          <w:szCs w:val="28"/>
          <w:lang w:val="vi-VN" w:eastAsia="vi"/>
        </w:rPr>
      </w:pPr>
      <w:r w:rsidRPr="00DC2370">
        <w:rPr>
          <w:rFonts w:ascii="Times New Roman" w:eastAsia="Arial" w:hAnsi="Times New Roman" w:cs="Times New Roman"/>
          <w:b/>
          <w:bCs/>
          <w:sz w:val="28"/>
          <w:szCs w:val="28"/>
          <w:lang w:val="vi-VN" w:eastAsia="vi"/>
        </w:rPr>
        <w:t>Mẫu số 09</w:t>
      </w:r>
    </w:p>
    <w:p w:rsidR="00DC2370" w:rsidRPr="00DC2370" w:rsidRDefault="00DC2370" w:rsidP="00DC2370">
      <w:pPr>
        <w:spacing w:before="60" w:after="60"/>
        <w:jc w:val="center"/>
        <w:rPr>
          <w:rFonts w:ascii="Times New Roman" w:eastAsia="Tahoma" w:hAnsi="Times New Roman" w:cs="Times New Roman"/>
          <w:b/>
          <w:bCs/>
          <w:sz w:val="28"/>
          <w:szCs w:val="28"/>
          <w:lang w:val="vi-VN"/>
        </w:rPr>
      </w:pPr>
      <w:r w:rsidRPr="00DC2370">
        <w:rPr>
          <w:rFonts w:ascii="Times New Roman" w:eastAsia="Tahoma" w:hAnsi="Times New Roman" w:cs="Times New Roman"/>
          <w:b/>
          <w:bCs/>
          <w:sz w:val="28"/>
          <w:szCs w:val="28"/>
          <w:lang w:val="vi-VN"/>
        </w:rPr>
        <w:t>Mẫu đơn đề nghị gia hạn giấy phép tiếp cận nguồn gen</w:t>
      </w:r>
    </w:p>
    <w:p w:rsidR="00DC2370" w:rsidRPr="00DC2370" w:rsidRDefault="00DC2370" w:rsidP="00DC2370">
      <w:pPr>
        <w:widowControl w:val="0"/>
        <w:autoSpaceDE w:val="0"/>
        <w:autoSpaceDN w:val="0"/>
        <w:spacing w:before="60" w:after="120" w:line="240" w:lineRule="auto"/>
        <w:jc w:val="center"/>
        <w:rPr>
          <w:rFonts w:ascii="Times New Roman" w:eastAsia="Arial" w:hAnsi="Times New Roman" w:cs="Times New Roman"/>
          <w:sz w:val="28"/>
          <w:szCs w:val="28"/>
          <w:lang w:val="vi-VN" w:eastAsia="vi"/>
        </w:rPr>
      </w:pPr>
      <w:r w:rsidRPr="00DC2370">
        <w:rPr>
          <w:rFonts w:ascii="Times New Roman" w:eastAsia="Arial" w:hAnsi="Times New Roman" w:cs="Times New Roman"/>
          <w:i/>
          <w:iCs/>
          <w:sz w:val="28"/>
          <w:szCs w:val="28"/>
          <w:lang w:val="vi" w:eastAsia="vi"/>
        </w:rPr>
        <w:t>(</w:t>
      </w:r>
      <w:r w:rsidRPr="00DC2370">
        <w:rPr>
          <w:rFonts w:ascii="Times New Roman" w:eastAsia="Arial" w:hAnsi="Times New Roman" w:cs="Times New Roman"/>
          <w:i/>
          <w:iCs/>
          <w:sz w:val="28"/>
          <w:szCs w:val="28"/>
          <w:lang w:val="vi-VN" w:eastAsia="vi"/>
        </w:rPr>
        <w:t>Ban hành kèm theo Phụ lục I Thông tư số 11/2025/TT-BNNMT ngày 19/6/2025 của Bộ trưởng Bộ Nông nghiệp và Môi trường</w:t>
      </w:r>
      <w:r w:rsidRPr="00DC2370">
        <w:rPr>
          <w:rFonts w:ascii="Times New Roman" w:eastAsia="Arial" w:hAnsi="Times New Roman" w:cs="Times New Roman"/>
          <w:i/>
          <w:iCs/>
          <w:sz w:val="28"/>
          <w:szCs w:val="28"/>
          <w:lang w:val="vi" w:eastAsia="vi"/>
        </w:rPr>
        <w:t>)</w:t>
      </w:r>
    </w:p>
    <w:p w:rsidR="00DC2370" w:rsidRPr="00DC2370" w:rsidRDefault="00DC2370" w:rsidP="00DC2370">
      <w:pPr>
        <w:widowControl w:val="0"/>
        <w:autoSpaceDE w:val="0"/>
        <w:autoSpaceDN w:val="0"/>
        <w:spacing w:before="60" w:after="120" w:line="240" w:lineRule="auto"/>
        <w:jc w:val="center"/>
        <w:rPr>
          <w:rFonts w:ascii="Times New Roman" w:eastAsia="Arial" w:hAnsi="Times New Roman" w:cs="Times New Roman"/>
          <w:sz w:val="12"/>
          <w:szCs w:val="12"/>
          <w:lang w:val="vi-VN" w:eastAsia="vi"/>
        </w:rPr>
      </w:pPr>
    </w:p>
    <w:tbl>
      <w:tblPr>
        <w:tblW w:w="9339" w:type="dxa"/>
        <w:jc w:val="center"/>
        <w:tblInd w:w="267" w:type="dxa"/>
        <w:tblLook w:val="01E0" w:firstRow="1" w:lastRow="1" w:firstColumn="1" w:lastColumn="1" w:noHBand="0" w:noVBand="0"/>
      </w:tblPr>
      <w:tblGrid>
        <w:gridCol w:w="9339"/>
      </w:tblGrid>
      <w:tr w:rsidR="00DC2370" w:rsidRPr="00DC2370" w:rsidTr="002D0782">
        <w:trPr>
          <w:trHeight w:val="858"/>
          <w:jc w:val="center"/>
        </w:trPr>
        <w:tc>
          <w:tcPr>
            <w:tcW w:w="9339" w:type="dxa"/>
          </w:tcPr>
          <w:p w:rsidR="00DC2370" w:rsidRPr="00DC2370" w:rsidRDefault="00DC2370" w:rsidP="00DC2370">
            <w:pPr>
              <w:widowControl w:val="0"/>
              <w:spacing w:after="0" w:line="240" w:lineRule="auto"/>
              <w:jc w:val="center"/>
              <w:rPr>
                <w:rFonts w:ascii="Times New Roman" w:eastAsia="MS Mincho" w:hAnsi="Times New Roman" w:cs="Times New Roman"/>
                <w:sz w:val="26"/>
                <w:szCs w:val="26"/>
                <w:vertAlign w:val="superscript"/>
                <w:lang w:val="vi-VN" w:eastAsia="ja-JP"/>
              </w:rPr>
            </w:pPr>
            <w:r w:rsidRPr="00DC2370">
              <w:rPr>
                <w:rFonts w:ascii="Times New Roman" w:eastAsia="MS Mincho" w:hAnsi="Times New Roman" w:cs="Times New Roman"/>
                <w:b/>
                <w:sz w:val="26"/>
                <w:szCs w:val="26"/>
                <w:lang w:val="vi-VN" w:eastAsia="ja-JP"/>
              </w:rPr>
              <w:t>CỘNG HÒA XÃ HỘI CHỦ NGHĨA VIỆT NAM</w:t>
            </w:r>
            <w:r w:rsidRPr="00DC2370">
              <w:rPr>
                <w:rFonts w:ascii="Times New Roman" w:eastAsia="MS Mincho" w:hAnsi="Times New Roman" w:cs="Times New Roman"/>
                <w:b/>
                <w:sz w:val="26"/>
                <w:szCs w:val="26"/>
                <w:lang w:val="vi-VN" w:eastAsia="ja-JP"/>
              </w:rPr>
              <w:br/>
            </w:r>
            <w:r w:rsidRPr="00DC2370">
              <w:rPr>
                <w:rFonts w:ascii="Times New Roman" w:eastAsia="MS Mincho" w:hAnsi="Times New Roman" w:cs="Times New Roman"/>
                <w:b/>
                <w:sz w:val="28"/>
                <w:szCs w:val="28"/>
                <w:lang w:val="vi-VN" w:eastAsia="ja-JP"/>
              </w:rPr>
              <w:t>Độc lập - Tự do - Hạnh phúc</w:t>
            </w:r>
            <w:r w:rsidRPr="00DC2370">
              <w:rPr>
                <w:rFonts w:ascii="Times New Roman" w:eastAsia="MS Mincho" w:hAnsi="Times New Roman" w:cs="Times New Roman"/>
                <w:b/>
                <w:sz w:val="26"/>
                <w:szCs w:val="26"/>
                <w:lang w:val="vi-VN" w:eastAsia="ja-JP"/>
              </w:rPr>
              <w:br/>
            </w:r>
            <w:r w:rsidRPr="00DC2370">
              <w:rPr>
                <w:rFonts w:ascii="Times New Roman" w:eastAsia="MS Mincho" w:hAnsi="Times New Roman" w:cs="Times New Roman"/>
                <w:sz w:val="26"/>
                <w:szCs w:val="26"/>
                <w:vertAlign w:val="superscript"/>
                <w:lang w:val="vi-VN" w:eastAsia="ja-JP"/>
              </w:rPr>
              <w:t>_____________________________________</w:t>
            </w:r>
          </w:p>
        </w:tc>
      </w:tr>
    </w:tbl>
    <w:p w:rsidR="00DC2370" w:rsidRPr="00DC2370" w:rsidRDefault="00DC2370" w:rsidP="00DC2370">
      <w:pPr>
        <w:widowControl w:val="0"/>
        <w:spacing w:after="0" w:line="240" w:lineRule="auto"/>
        <w:jc w:val="center"/>
        <w:rPr>
          <w:rFonts w:ascii="Times New Roman" w:eastAsia="MS Mincho" w:hAnsi="Times New Roman" w:cs="Times New Roman"/>
          <w:b/>
          <w:bCs/>
          <w:sz w:val="18"/>
          <w:szCs w:val="18"/>
          <w:lang w:val="vi-VN" w:eastAsia="ja-JP"/>
        </w:rPr>
      </w:pPr>
    </w:p>
    <w:p w:rsidR="00DC2370" w:rsidRPr="00DC2370" w:rsidRDefault="00DC2370" w:rsidP="00DC2370">
      <w:pPr>
        <w:widowControl w:val="0"/>
        <w:spacing w:after="0" w:line="240" w:lineRule="auto"/>
        <w:jc w:val="center"/>
        <w:rPr>
          <w:rFonts w:ascii="Times New Roman" w:eastAsia="Times New Roman" w:hAnsi="Times New Roman" w:cs="Times New Roman"/>
          <w:b/>
          <w:sz w:val="26"/>
          <w:szCs w:val="26"/>
          <w:lang w:val="vi-VN" w:eastAsia="en-SG"/>
        </w:rPr>
      </w:pPr>
      <w:r w:rsidRPr="00DC2370">
        <w:rPr>
          <w:rFonts w:ascii="Times New Roman" w:eastAsia="MS Mincho" w:hAnsi="Times New Roman" w:cs="Times New Roman"/>
          <w:b/>
          <w:bCs/>
          <w:sz w:val="26"/>
          <w:szCs w:val="26"/>
          <w:lang w:val="vi-VN" w:eastAsia="ja-JP"/>
        </w:rPr>
        <w:t>ĐƠN ĐỀ NGHỊ GIA HẠN GIẤY PHÉP TIẾP CẬN NGUỒN GEN</w:t>
      </w:r>
    </w:p>
    <w:p w:rsidR="00DC2370" w:rsidRPr="00DC2370" w:rsidRDefault="00DC2370" w:rsidP="00DC2370">
      <w:pPr>
        <w:widowControl w:val="0"/>
        <w:spacing w:after="0" w:line="240" w:lineRule="auto"/>
        <w:jc w:val="center"/>
        <w:rPr>
          <w:rFonts w:ascii="Times New Roman" w:eastAsia="MS Mincho" w:hAnsi="Times New Roman" w:cs="Times New Roman"/>
          <w:sz w:val="24"/>
          <w:szCs w:val="16"/>
          <w:lang w:val="vi-VN" w:eastAsia="ja-JP"/>
        </w:rPr>
      </w:pPr>
    </w:p>
    <w:p w:rsidR="00DC2370" w:rsidRPr="00DC2370" w:rsidRDefault="00DC2370" w:rsidP="00DC2370">
      <w:pPr>
        <w:widowControl w:val="0"/>
        <w:spacing w:after="0" w:line="240" w:lineRule="auto"/>
        <w:jc w:val="center"/>
        <w:rPr>
          <w:rFonts w:ascii="Times New Roman" w:eastAsia="MS Mincho" w:hAnsi="Times New Roman" w:cs="Times New Roman"/>
          <w:sz w:val="26"/>
          <w:szCs w:val="26"/>
          <w:lang w:val="vi-VN" w:eastAsia="ja-JP"/>
        </w:rPr>
      </w:pPr>
      <w:r w:rsidRPr="00DC2370">
        <w:rPr>
          <w:rFonts w:ascii="Times New Roman" w:eastAsia="MS Mincho" w:hAnsi="Times New Roman" w:cs="Times New Roman"/>
          <w:sz w:val="26"/>
          <w:szCs w:val="26"/>
          <w:lang w:val="vi-VN" w:eastAsia="ja-JP"/>
        </w:rPr>
        <w:t>Kính gửi: Ủy ban nhân dân (cấp tỉnh) ……</w:t>
      </w:r>
    </w:p>
    <w:p w:rsidR="00DC2370" w:rsidRPr="00DC2370" w:rsidRDefault="00DC2370" w:rsidP="00DC2370">
      <w:pPr>
        <w:widowControl w:val="0"/>
        <w:spacing w:after="120" w:line="240" w:lineRule="auto"/>
        <w:ind w:firstLine="709"/>
        <w:jc w:val="both"/>
        <w:rPr>
          <w:rFonts w:ascii="Times New Roman" w:eastAsia="MS Mincho" w:hAnsi="Times New Roman" w:cs="Times New Roman"/>
          <w:b/>
          <w:sz w:val="9"/>
          <w:szCs w:val="9"/>
          <w:lang w:val="vi-VN" w:eastAsia="ja-JP"/>
        </w:rPr>
      </w:pPr>
    </w:p>
    <w:p w:rsidR="00DC2370" w:rsidRPr="00DC2370" w:rsidRDefault="00DC2370" w:rsidP="00DC2370">
      <w:pPr>
        <w:widowControl w:val="0"/>
        <w:spacing w:before="60" w:after="60" w:line="240" w:lineRule="auto"/>
        <w:ind w:firstLine="567"/>
        <w:jc w:val="both"/>
        <w:rPr>
          <w:rFonts w:ascii="Times New Roman" w:eastAsia="MS Mincho" w:hAnsi="Times New Roman" w:cs="Times New Roman"/>
          <w:b/>
          <w:sz w:val="26"/>
          <w:szCs w:val="26"/>
          <w:lang w:val="vi-VN" w:eastAsia="ja-JP"/>
        </w:rPr>
      </w:pPr>
      <w:r w:rsidRPr="00DC2370">
        <w:rPr>
          <w:rFonts w:ascii="Times New Roman" w:eastAsia="MS Mincho" w:hAnsi="Times New Roman" w:cs="Times New Roman"/>
          <w:b/>
          <w:sz w:val="26"/>
          <w:szCs w:val="26"/>
          <w:lang w:val="vi-VN" w:eastAsia="ja-JP"/>
        </w:rPr>
        <w:t xml:space="preserve">1. Thông tin chung </w:t>
      </w:r>
    </w:p>
    <w:p w:rsidR="00DC2370" w:rsidRPr="00DC2370" w:rsidRDefault="00DC2370" w:rsidP="00DC2370">
      <w:pPr>
        <w:widowControl w:val="0"/>
        <w:spacing w:before="60" w:after="60" w:line="240" w:lineRule="auto"/>
        <w:ind w:firstLine="567"/>
        <w:jc w:val="both"/>
        <w:rPr>
          <w:rFonts w:ascii="Times New Roman" w:eastAsia="MS Mincho" w:hAnsi="Times New Roman" w:cs="Times New Roman"/>
          <w:b/>
          <w:sz w:val="26"/>
          <w:szCs w:val="26"/>
          <w:lang w:val="vi-VN" w:eastAsia="ja-JP"/>
        </w:rPr>
      </w:pPr>
      <w:r w:rsidRPr="00DC2370">
        <w:rPr>
          <w:rFonts w:ascii="Times New Roman" w:eastAsia="MS Mincho" w:hAnsi="Times New Roman" w:cs="Times New Roman"/>
          <w:b/>
          <w:sz w:val="26"/>
          <w:szCs w:val="26"/>
          <w:lang w:val="vi-VN" w:eastAsia="ja-JP"/>
        </w:rPr>
        <w:t xml:space="preserve">- </w:t>
      </w:r>
      <w:r w:rsidRPr="00DC2370">
        <w:rPr>
          <w:rFonts w:ascii="Times New Roman" w:eastAsia="MS Mincho" w:hAnsi="Times New Roman" w:cs="Times New Roman"/>
          <w:sz w:val="26"/>
          <w:szCs w:val="26"/>
          <w:lang w:val="vi-VN" w:eastAsia="ja-JP"/>
        </w:rPr>
        <w:t>Tổ chức, cá nhân đề nghị gia hạn thời gian tiếp cận nguồn gen:</w:t>
      </w:r>
    </w:p>
    <w:p w:rsidR="00DC2370" w:rsidRPr="00DC2370" w:rsidRDefault="00DC2370" w:rsidP="00DC2370">
      <w:pPr>
        <w:widowControl w:val="0"/>
        <w:spacing w:before="60" w:after="60" w:line="240" w:lineRule="auto"/>
        <w:ind w:firstLine="567"/>
        <w:jc w:val="both"/>
        <w:rPr>
          <w:rFonts w:ascii="Times New Roman" w:eastAsia="MS Mincho" w:hAnsi="Times New Roman" w:cs="Times New Roman"/>
          <w:sz w:val="26"/>
          <w:szCs w:val="26"/>
          <w:lang w:val="vi-VN" w:eastAsia="ja-JP"/>
        </w:rPr>
      </w:pPr>
      <w:r w:rsidRPr="00DC2370">
        <w:rPr>
          <w:rFonts w:ascii="Times New Roman" w:eastAsia="MS Mincho" w:hAnsi="Times New Roman" w:cs="Times New Roman"/>
          <w:sz w:val="26"/>
          <w:szCs w:val="26"/>
          <w:lang w:val="vi-VN" w:eastAsia="ja-JP"/>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sidR="00DC2370" w:rsidRPr="00DC2370" w:rsidRDefault="00DC2370" w:rsidP="00DC2370">
      <w:pPr>
        <w:widowControl w:val="0"/>
        <w:spacing w:before="60" w:after="60" w:line="240" w:lineRule="auto"/>
        <w:ind w:firstLine="567"/>
        <w:jc w:val="both"/>
        <w:rPr>
          <w:rFonts w:ascii="Times New Roman" w:eastAsia="MS Mincho" w:hAnsi="Times New Roman" w:cs="Times New Roman"/>
          <w:sz w:val="26"/>
          <w:szCs w:val="26"/>
          <w:lang w:val="vi-VN" w:eastAsia="ja-JP"/>
        </w:rPr>
      </w:pPr>
      <w:r w:rsidRPr="00DC2370">
        <w:rPr>
          <w:rFonts w:ascii="Times New Roman" w:eastAsia="MS Mincho" w:hAnsi="Times New Roman" w:cs="Times New Roman"/>
          <w:sz w:val="26"/>
          <w:szCs w:val="26"/>
          <w:lang w:val="vi-VN" w:eastAsia="ja-JP"/>
        </w:rPr>
        <w:t>+ Đối với cá nhân: Họ và tên; số Thẻ Căn cước công dân/số thẻ Căn cước/số Căn cước điện tử/số định danh cá nhân/số giấy chứng nhận căn cước hoặc giấy tờ tương đương, ngày cấp, nơi cấp; địa chỉ liên hệ; điện thoại; fax; địa chỉ thư điện tử;</w:t>
      </w:r>
    </w:p>
    <w:p w:rsidR="00DC2370" w:rsidRPr="00DC2370" w:rsidRDefault="00DC2370" w:rsidP="00DC2370">
      <w:pPr>
        <w:widowControl w:val="0"/>
        <w:spacing w:before="60" w:after="60" w:line="240" w:lineRule="auto"/>
        <w:ind w:firstLine="567"/>
        <w:jc w:val="both"/>
        <w:rPr>
          <w:rFonts w:ascii="Times New Roman" w:eastAsia="Times New Roman" w:hAnsi="Times New Roman" w:cs="Times New Roman"/>
          <w:bCs/>
          <w:i/>
          <w:sz w:val="26"/>
          <w:szCs w:val="26"/>
          <w:lang w:val="vi-VN" w:eastAsia="en-SG"/>
        </w:rPr>
      </w:pPr>
      <w:r w:rsidRPr="00DC2370">
        <w:rPr>
          <w:rFonts w:ascii="Times New Roman" w:eastAsia="Times New Roman" w:hAnsi="Times New Roman" w:cs="Times New Roman"/>
          <w:bCs/>
          <w:sz w:val="26"/>
          <w:szCs w:val="26"/>
          <w:lang w:val="vi-VN" w:eastAsia="en-SG"/>
        </w:rPr>
        <w:t>Thông tin chi tiết về tổ chức khoa học và công nghệ mà cá nhân là thành viên</w:t>
      </w:r>
      <w:r w:rsidRPr="00DC2370">
        <w:rPr>
          <w:rFonts w:ascii="Times New Roman" w:eastAsia="MS Mincho" w:hAnsi="Times New Roman" w:cs="Times New Roman"/>
          <w:sz w:val="26"/>
          <w:szCs w:val="26"/>
          <w:lang w:val="vi-VN" w:eastAsia="ja-JP"/>
        </w:rPr>
        <w:t>: Tên đầy đủ của tổ chức; số, ký hiệu của giấy chứng nhận đăng ký hoạt động khoa học và công nghệ, ngày cấp, nơi cấp; tên người đại diện của tổ chức; chức vụ; địa chỉ liên hệ; điện thoại; fax</w:t>
      </w:r>
      <w:r w:rsidRPr="00DC2370">
        <w:rPr>
          <w:rFonts w:ascii="Times New Roman" w:eastAsia="Times New Roman" w:hAnsi="Times New Roman" w:cs="Times New Roman"/>
          <w:bCs/>
          <w:i/>
          <w:sz w:val="26"/>
          <w:szCs w:val="26"/>
          <w:lang w:val="vi-VN" w:eastAsia="en-SG"/>
        </w:rPr>
        <w:t>.</w:t>
      </w:r>
    </w:p>
    <w:p w:rsidR="00DC2370" w:rsidRPr="00DC2370" w:rsidRDefault="00DC2370" w:rsidP="00DC2370">
      <w:pPr>
        <w:widowControl w:val="0"/>
        <w:spacing w:before="60" w:after="60" w:line="240" w:lineRule="auto"/>
        <w:ind w:firstLine="567"/>
        <w:jc w:val="both"/>
        <w:rPr>
          <w:rFonts w:ascii="Times New Roman" w:eastAsia="MS Mincho" w:hAnsi="Times New Roman" w:cs="Times New Roman"/>
          <w:sz w:val="26"/>
          <w:szCs w:val="26"/>
          <w:lang w:val="vi-VN" w:eastAsia="ja-JP"/>
        </w:rPr>
      </w:pPr>
      <w:r w:rsidRPr="00DC2370">
        <w:rPr>
          <w:rFonts w:ascii="Times New Roman" w:eastAsia="MS Mincho" w:hAnsi="Times New Roman" w:cs="Times New Roman"/>
          <w:sz w:val="26"/>
          <w:szCs w:val="26"/>
          <w:lang w:val="vi-VN" w:eastAsia="ja-JP"/>
        </w:rPr>
        <w:t>- Giấy phép tiếp cận nguồn gen đã được cấp theo Quyết định số ... /QĐ-… ngày ... tháng ... năm ... của Chủ tịch Ủy ban nhân dân (cấp tỉnh)…</w:t>
      </w:r>
    </w:p>
    <w:p w:rsidR="00DC2370" w:rsidRPr="00DC2370" w:rsidRDefault="00DC2370" w:rsidP="00DC2370">
      <w:pPr>
        <w:widowControl w:val="0"/>
        <w:spacing w:before="60" w:after="60" w:line="240" w:lineRule="auto"/>
        <w:ind w:firstLine="567"/>
        <w:jc w:val="both"/>
        <w:rPr>
          <w:rFonts w:ascii="Times New Roman" w:eastAsia="MS Mincho" w:hAnsi="Times New Roman" w:cs="Times New Roman"/>
          <w:b/>
          <w:sz w:val="26"/>
          <w:szCs w:val="26"/>
          <w:lang w:val="vi-VN" w:eastAsia="ja-JP"/>
        </w:rPr>
      </w:pPr>
      <w:r w:rsidRPr="00DC2370">
        <w:rPr>
          <w:rFonts w:ascii="Times New Roman" w:eastAsia="MS Mincho" w:hAnsi="Times New Roman" w:cs="Times New Roman"/>
          <w:b/>
          <w:sz w:val="26"/>
          <w:szCs w:val="26"/>
          <w:lang w:val="vi-VN" w:eastAsia="ja-JP"/>
        </w:rPr>
        <w:t>2. Tóm tắt tình hình, kết quả hoạt động tiếp cận nguồn gen và chia sẻ lợi ích đã thực hiện</w:t>
      </w:r>
    </w:p>
    <w:p w:rsidR="00DC2370" w:rsidRPr="00DC2370" w:rsidRDefault="00DC2370" w:rsidP="00DC2370">
      <w:pPr>
        <w:widowControl w:val="0"/>
        <w:spacing w:before="60" w:after="60" w:line="240" w:lineRule="auto"/>
        <w:ind w:firstLine="567"/>
        <w:jc w:val="both"/>
        <w:rPr>
          <w:rFonts w:ascii="Times New Roman" w:eastAsia="MS Mincho" w:hAnsi="Times New Roman" w:cs="Times New Roman"/>
          <w:b/>
          <w:sz w:val="26"/>
          <w:szCs w:val="26"/>
          <w:lang w:val="vi-VN" w:eastAsia="ja-JP"/>
        </w:rPr>
      </w:pPr>
      <w:r w:rsidRPr="00DC2370">
        <w:rPr>
          <w:rFonts w:ascii="Times New Roman" w:eastAsia="MS Mincho" w:hAnsi="Times New Roman" w:cs="Times New Roman"/>
          <w:b/>
          <w:sz w:val="26"/>
          <w:szCs w:val="26"/>
          <w:lang w:val="vi-VN" w:eastAsia="ja-JP"/>
        </w:rPr>
        <w:t>3. Nội dung đề nghị gia hạn Giấy phép tiếp cận nguồn gen</w:t>
      </w:r>
    </w:p>
    <w:p w:rsidR="00DC2370" w:rsidRPr="00DC2370" w:rsidRDefault="00DC2370" w:rsidP="00DC2370">
      <w:pPr>
        <w:spacing w:before="60" w:after="60" w:line="240" w:lineRule="auto"/>
        <w:ind w:firstLine="567"/>
        <w:jc w:val="both"/>
        <w:rPr>
          <w:rFonts w:ascii="Times New Roman" w:eastAsia="MS Mincho" w:hAnsi="Times New Roman" w:cs="Times New Roman"/>
          <w:sz w:val="26"/>
          <w:szCs w:val="26"/>
          <w:lang w:val="vi-VN" w:eastAsia="ja-JP"/>
        </w:rPr>
      </w:pPr>
      <w:r w:rsidRPr="00DC2370">
        <w:rPr>
          <w:rFonts w:ascii="Times New Roman" w:eastAsia="MS Mincho" w:hAnsi="Times New Roman" w:cs="Times New Roman"/>
          <w:sz w:val="26"/>
          <w:szCs w:val="26"/>
          <w:lang w:val="vi-VN" w:eastAsia="ja-JP"/>
        </w:rPr>
        <w:t>- Lý do (nêu rõ lý do và giải trình) về đề nghị gia hạn:............................</w:t>
      </w:r>
    </w:p>
    <w:p w:rsidR="00DC2370" w:rsidRPr="00DC2370" w:rsidRDefault="00DC2370" w:rsidP="00DC2370">
      <w:pPr>
        <w:spacing w:before="60" w:after="60" w:line="240" w:lineRule="auto"/>
        <w:ind w:firstLine="567"/>
        <w:jc w:val="both"/>
        <w:rPr>
          <w:rFonts w:ascii="Times New Roman" w:eastAsia="MS Mincho" w:hAnsi="Times New Roman" w:cs="Times New Roman"/>
          <w:sz w:val="26"/>
          <w:szCs w:val="26"/>
          <w:lang w:val="vi-VN" w:eastAsia="ja-JP"/>
        </w:rPr>
      </w:pPr>
      <w:r w:rsidRPr="00DC2370">
        <w:rPr>
          <w:rFonts w:ascii="Times New Roman" w:eastAsia="MS Mincho" w:hAnsi="Times New Roman" w:cs="Times New Roman"/>
          <w:sz w:val="26"/>
          <w:szCs w:val="26"/>
          <w:lang w:val="vi-VN" w:eastAsia="ja-JP"/>
        </w:rPr>
        <w:t>- Thời gian đề nghị gia hạn: Từ... đến ...</w:t>
      </w:r>
    </w:p>
    <w:p w:rsidR="00DC2370" w:rsidRPr="00DC2370" w:rsidRDefault="00DC2370" w:rsidP="00DC2370">
      <w:pPr>
        <w:spacing w:before="60" w:after="60" w:line="240" w:lineRule="auto"/>
        <w:ind w:firstLine="567"/>
        <w:jc w:val="both"/>
        <w:rPr>
          <w:rFonts w:ascii="Times New Roman" w:eastAsia="MS Mincho" w:hAnsi="Times New Roman" w:cs="Times New Roman"/>
          <w:sz w:val="26"/>
          <w:szCs w:val="26"/>
          <w:lang w:val="da-DK" w:eastAsia="ja-JP"/>
        </w:rPr>
      </w:pPr>
      <w:r w:rsidRPr="00DC2370">
        <w:rPr>
          <w:rFonts w:ascii="Times New Roman" w:eastAsia="MS Mincho" w:hAnsi="Times New Roman" w:cs="Times New Roman"/>
          <w:b/>
          <w:sz w:val="26"/>
          <w:szCs w:val="26"/>
          <w:lang w:val="vi-VN" w:eastAsia="ja-JP"/>
        </w:rPr>
        <w:t xml:space="preserve">4. Tài liệu gửi kèm theo </w:t>
      </w:r>
      <w:r w:rsidRPr="00DC2370">
        <w:rPr>
          <w:rFonts w:ascii="Times New Roman" w:eastAsia="MS Mincho" w:hAnsi="Times New Roman" w:cs="Times New Roman"/>
          <w:sz w:val="26"/>
          <w:szCs w:val="26"/>
          <w:lang w:val="da-DK" w:eastAsia="ja-JP"/>
        </w:rPr>
        <w:t>(</w:t>
      </w:r>
      <w:r w:rsidRPr="00DC2370">
        <w:rPr>
          <w:rFonts w:ascii="Times New Roman" w:eastAsia="MS Mincho" w:hAnsi="Times New Roman" w:cs="Times New Roman"/>
          <w:i/>
          <w:sz w:val="26"/>
          <w:szCs w:val="26"/>
          <w:lang w:val="da-DK" w:eastAsia="ja-JP"/>
        </w:rPr>
        <w:t>liệt kê các tài liệu kèm theo quy định tại điểm a khoản 4 Điều 3 Thông tư số 11/2025/TT-BNNMT ngày 12 tháng 6 năm 2025 của Bộ trưởng Bộ Nông nghiệp và Môi trường</w:t>
      </w:r>
      <w:r w:rsidRPr="00DC2370">
        <w:rPr>
          <w:rFonts w:ascii="Times New Roman" w:eastAsia="MS Mincho" w:hAnsi="Times New Roman" w:cs="Times New Roman"/>
          <w:sz w:val="26"/>
          <w:szCs w:val="26"/>
          <w:lang w:val="da-DK" w:eastAsia="ja-JP"/>
        </w:rPr>
        <w:t>)</w:t>
      </w:r>
    </w:p>
    <w:p w:rsidR="00DC2370" w:rsidRPr="00DC2370" w:rsidRDefault="00DC2370" w:rsidP="00DC2370">
      <w:pPr>
        <w:spacing w:before="60" w:after="60" w:line="240" w:lineRule="auto"/>
        <w:ind w:firstLine="567"/>
        <w:jc w:val="both"/>
        <w:rPr>
          <w:rFonts w:ascii="Times New Roman" w:eastAsia="MS Mincho" w:hAnsi="Times New Roman" w:cs="Times New Roman"/>
          <w:sz w:val="26"/>
          <w:szCs w:val="26"/>
          <w:lang w:val="vi-VN" w:eastAsia="ja-JP"/>
        </w:rPr>
      </w:pPr>
      <w:r w:rsidRPr="00DC2370">
        <w:rPr>
          <w:rFonts w:ascii="Times New Roman" w:eastAsia="MS Mincho" w:hAnsi="Times New Roman" w:cs="Times New Roman"/>
          <w:sz w:val="26"/>
          <w:szCs w:val="26"/>
          <w:lang w:val="vi-VN" w:eastAsia="ja-JP"/>
        </w:rPr>
        <w:t xml:space="preserve">(Tên tổ chức, cá nhân đề nghị) bảo đảm và hoàn toàn chịu trách nhiệm trước pháp luật của nước Cộng hòa xã hội chủ nghĩa Việt Nam về tính trung thực của các thông tin, </w:t>
      </w:r>
      <w:r w:rsidRPr="00DC2370">
        <w:rPr>
          <w:rFonts w:ascii="Times New Roman" w:eastAsia="MS Mincho" w:hAnsi="Times New Roman" w:cs="Times New Roman"/>
          <w:sz w:val="26"/>
          <w:szCs w:val="26"/>
          <w:lang w:val="da-DK" w:eastAsia="ja-JP"/>
        </w:rPr>
        <w:t xml:space="preserve">dữ </w:t>
      </w:r>
      <w:r w:rsidRPr="00DC2370">
        <w:rPr>
          <w:rFonts w:ascii="Times New Roman" w:eastAsia="MS Mincho" w:hAnsi="Times New Roman" w:cs="Times New Roman"/>
          <w:sz w:val="26"/>
          <w:szCs w:val="26"/>
          <w:lang w:val="vi-VN" w:eastAsia="ja-JP"/>
        </w:rPr>
        <w:t>liệu được cung cấp trong đơn đề nghị này và hồ sơ kèm theo.</w:t>
      </w:r>
    </w:p>
    <w:p w:rsidR="00DC2370" w:rsidRPr="00DC2370" w:rsidRDefault="00DC2370" w:rsidP="00DC2370">
      <w:pPr>
        <w:spacing w:before="60" w:after="60" w:line="240" w:lineRule="auto"/>
        <w:ind w:firstLine="567"/>
        <w:jc w:val="both"/>
        <w:rPr>
          <w:rFonts w:ascii="Times New Roman" w:eastAsia="MS Mincho" w:hAnsi="Times New Roman" w:cs="Times New Roman"/>
          <w:spacing w:val="-6"/>
          <w:sz w:val="27"/>
          <w:szCs w:val="27"/>
          <w:lang w:val="vi-VN" w:eastAsia="ja-JP"/>
        </w:rPr>
      </w:pPr>
      <w:r w:rsidRPr="00DC2370">
        <w:rPr>
          <w:rFonts w:ascii="Times New Roman" w:eastAsia="MS Mincho" w:hAnsi="Times New Roman" w:cs="Times New Roman"/>
          <w:spacing w:val="-6"/>
          <w:sz w:val="26"/>
          <w:szCs w:val="26"/>
          <w:lang w:val="vi-VN" w:eastAsia="ja-JP"/>
        </w:rPr>
        <w:t>Đề nghị quý cơ quan xem xét gia hạn Giấy phép tiếp cận nguồn</w:t>
      </w:r>
      <w:r w:rsidRPr="00DC2370">
        <w:rPr>
          <w:rFonts w:ascii="Times New Roman" w:eastAsia="MS Mincho" w:hAnsi="Times New Roman" w:cs="Times New Roman"/>
          <w:spacing w:val="-6"/>
          <w:sz w:val="27"/>
          <w:szCs w:val="27"/>
          <w:lang w:val="vi-VN" w:eastAsia="ja-JP"/>
        </w:rPr>
        <w:t xml:space="preserve"> gen đã được cấp./.</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953"/>
      </w:tblGrid>
      <w:tr w:rsidR="00DC2370" w:rsidRPr="00DC2370" w:rsidTr="002D0782">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rsidR="00DC2370" w:rsidRPr="00DC2370" w:rsidRDefault="00DC2370" w:rsidP="00DC2370">
            <w:pPr>
              <w:spacing w:after="0" w:line="240" w:lineRule="auto"/>
              <w:rPr>
                <w:rFonts w:ascii="Times New Roman" w:eastAsia="MS Mincho" w:hAnsi="Times New Roman" w:cs="Times New Roman"/>
                <w:sz w:val="26"/>
                <w:szCs w:val="26"/>
                <w:lang w:val="vi-VN" w:eastAsia="ja-JP"/>
              </w:rPr>
            </w:pPr>
            <w:r w:rsidRPr="00DC2370">
              <w:rPr>
                <w:rFonts w:ascii="Times New Roman" w:eastAsia="MS Mincho" w:hAnsi="Times New Roman" w:cs="Times New Roman"/>
                <w:sz w:val="26"/>
                <w:szCs w:val="26"/>
                <w:lang w:val="vi-VN" w:eastAsia="ja-JP"/>
              </w:rPr>
              <w:t>  </w:t>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rsidR="00DC2370" w:rsidRPr="00DC2370" w:rsidRDefault="00DC2370" w:rsidP="00DC2370">
            <w:pPr>
              <w:widowControl w:val="0"/>
              <w:spacing w:after="0" w:line="240" w:lineRule="auto"/>
              <w:jc w:val="center"/>
              <w:rPr>
                <w:rFonts w:ascii="Times New Roman" w:eastAsia="MS Mincho" w:hAnsi="Times New Roman" w:cs="Times New Roman"/>
                <w:b/>
                <w:i/>
                <w:sz w:val="28"/>
                <w:szCs w:val="28"/>
                <w:lang w:val="vi-VN" w:eastAsia="ja-JP"/>
              </w:rPr>
            </w:pPr>
            <w:r w:rsidRPr="00DC2370">
              <w:rPr>
                <w:rFonts w:ascii="Times New Roman" w:eastAsia="MS Mincho" w:hAnsi="Times New Roman" w:cs="Times New Roman"/>
                <w:i/>
                <w:sz w:val="26"/>
                <w:szCs w:val="26"/>
                <w:lang w:val="vi-VN" w:eastAsia="ja-JP"/>
              </w:rPr>
              <w:t>(Địa danh), ngày…  tháng … năm …</w:t>
            </w:r>
          </w:p>
          <w:p w:rsidR="00DC2370" w:rsidRPr="00DC2370" w:rsidRDefault="00DC2370" w:rsidP="00DC2370">
            <w:pPr>
              <w:widowControl w:val="0"/>
              <w:spacing w:after="0" w:line="240" w:lineRule="auto"/>
              <w:jc w:val="center"/>
              <w:rPr>
                <w:rFonts w:ascii="Times New Roman" w:eastAsia="MS Mincho" w:hAnsi="Times New Roman" w:cs="Times New Roman"/>
                <w:sz w:val="28"/>
                <w:szCs w:val="28"/>
                <w:lang w:val="vi-VN" w:eastAsia="ja-JP"/>
              </w:rPr>
            </w:pPr>
            <w:r w:rsidRPr="00DC2370">
              <w:rPr>
                <w:rFonts w:ascii="Times New Roman" w:eastAsia="MS Mincho" w:hAnsi="Times New Roman" w:cs="Times New Roman"/>
                <w:b/>
                <w:sz w:val="28"/>
                <w:szCs w:val="28"/>
                <w:lang w:val="vi-VN" w:eastAsia="ja-JP"/>
              </w:rPr>
              <w:t>Tổ chức/cá nhân đề nghị</w:t>
            </w:r>
          </w:p>
          <w:p w:rsidR="00DC2370" w:rsidRPr="00DC2370" w:rsidRDefault="00DC2370" w:rsidP="00DC2370">
            <w:pPr>
              <w:spacing w:after="0" w:line="240" w:lineRule="auto"/>
              <w:jc w:val="center"/>
              <w:rPr>
                <w:rFonts w:ascii="Times New Roman" w:eastAsia="MS Mincho" w:hAnsi="Times New Roman" w:cs="Times New Roman"/>
                <w:i/>
                <w:sz w:val="28"/>
                <w:szCs w:val="28"/>
                <w:lang w:val="vi-VN" w:eastAsia="ja-JP"/>
              </w:rPr>
            </w:pPr>
            <w:r w:rsidRPr="00DC2370">
              <w:rPr>
                <w:rFonts w:ascii="Times New Roman" w:eastAsia="MS Mincho" w:hAnsi="Times New Roman" w:cs="Times New Roman"/>
                <w:i/>
                <w:sz w:val="28"/>
                <w:szCs w:val="28"/>
                <w:lang w:val="vi-VN" w:eastAsia="ja-JP"/>
              </w:rPr>
              <w:t>(Ký, ghi rõ họ và tên kèm theo chức danh,</w:t>
            </w:r>
          </w:p>
          <w:p w:rsidR="00DC2370" w:rsidRPr="00DC2370" w:rsidRDefault="00DC2370" w:rsidP="00DC2370">
            <w:pPr>
              <w:spacing w:after="0" w:line="240" w:lineRule="auto"/>
              <w:jc w:val="center"/>
              <w:rPr>
                <w:rFonts w:ascii="Times New Roman" w:eastAsia="MS Mincho" w:hAnsi="Times New Roman" w:cs="Times New Roman"/>
                <w:i/>
                <w:sz w:val="28"/>
                <w:szCs w:val="28"/>
                <w:lang w:val="vi-VN" w:eastAsia="ja-JP"/>
              </w:rPr>
            </w:pPr>
            <w:r w:rsidRPr="00DC2370">
              <w:rPr>
                <w:rFonts w:ascii="Times New Roman" w:eastAsia="MS Mincho" w:hAnsi="Times New Roman" w:cs="Times New Roman"/>
                <w:i/>
                <w:sz w:val="28"/>
                <w:szCs w:val="28"/>
                <w:lang w:val="vi-VN" w:eastAsia="ja-JP"/>
              </w:rPr>
              <w:t>đóng dấu</w:t>
            </w:r>
            <w:r w:rsidRPr="00DC2370">
              <w:rPr>
                <w:rFonts w:ascii="Times New Roman" w:eastAsia="MS Mincho" w:hAnsi="Times New Roman" w:cs="Times New Roman"/>
                <w:i/>
                <w:sz w:val="28"/>
                <w:szCs w:val="28"/>
                <w:lang w:eastAsia="ja-JP"/>
              </w:rPr>
              <w:t xml:space="preserve"> nếu có</w:t>
            </w:r>
            <w:r w:rsidRPr="00DC2370">
              <w:rPr>
                <w:rFonts w:ascii="Times New Roman" w:eastAsia="MS Mincho" w:hAnsi="Times New Roman" w:cs="Times New Roman"/>
                <w:i/>
                <w:sz w:val="28"/>
                <w:szCs w:val="28"/>
                <w:lang w:val="vi-VN" w:eastAsia="ja-JP"/>
              </w:rPr>
              <w:t>)</w:t>
            </w:r>
          </w:p>
        </w:tc>
      </w:tr>
    </w:tbl>
    <w:p w:rsidR="00332E71" w:rsidRDefault="00DC2370" w:rsidP="00DC2370">
      <w:pPr>
        <w:spacing w:before="60" w:after="60" w:line="240" w:lineRule="auto"/>
      </w:pPr>
      <w:bookmarkStart w:id="0" w:name="_GoBack"/>
      <w:bookmarkEnd w:id="0"/>
      <w:r>
        <w:t xml:space="preserve"> </w:t>
      </w:r>
    </w:p>
    <w:sectPr w:rsidR="00332E71" w:rsidSect="000A7EE2">
      <w:pgSz w:w="11907" w:h="16839"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70"/>
    <w:rsid w:val="000A7EE2"/>
    <w:rsid w:val="00332E71"/>
    <w:rsid w:val="00DC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2025-06-24T10:13:00Z</dcterms:created>
  <dcterms:modified xsi:type="dcterms:W3CDTF">2025-06-24T10:13:00Z</dcterms:modified>
</cp:coreProperties>
</file>