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93" w:rsidRPr="00DA1303" w:rsidRDefault="008C0693" w:rsidP="008C0693">
      <w:pPr>
        <w:pStyle w:val="NormalWeb"/>
        <w:shd w:val="clear" w:color="auto" w:fill="FFFFFF"/>
        <w:spacing w:before="0" w:beforeAutospacing="0" w:after="0" w:afterAutospacing="0" w:line="234" w:lineRule="atLeast"/>
        <w:jc w:val="center"/>
        <w:rPr>
          <w:rFonts w:ascii="Times New Roman" w:eastAsia="Times New Roman" w:hAnsi="Times New Roman" w:cs="Times New Roman"/>
          <w:color w:val="000000"/>
          <w:sz w:val="26"/>
          <w:szCs w:val="26"/>
        </w:rPr>
      </w:pPr>
      <w:r w:rsidRPr="00DA1303">
        <w:rPr>
          <w:rFonts w:ascii="Times New Roman" w:hAnsi="Times New Roman" w:cs="Times New Roman"/>
          <w:b/>
          <w:bCs/>
          <w:color w:val="000000"/>
          <w:sz w:val="26"/>
          <w:szCs w:val="26"/>
        </w:rPr>
        <w:t>Mẫu đơn đề nghị chấp thuận vị trí đấu nối tạm vào đường bộ đang khai thác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8C0693" w:rsidRPr="00DA1303" w:rsidTr="00E62695">
        <w:trPr>
          <w:tblCellSpacing w:w="0" w:type="dxa"/>
        </w:trPr>
        <w:tc>
          <w:tcPr>
            <w:tcW w:w="1850" w:type="pct"/>
            <w:shd w:val="clear" w:color="auto" w:fill="FFFFFF"/>
            <w:tcMar>
              <w:top w:w="0" w:type="dxa"/>
              <w:left w:w="108" w:type="dxa"/>
              <w:bottom w:w="0" w:type="dxa"/>
              <w:right w:w="108" w:type="dxa"/>
            </w:tcMar>
            <w:hideMark/>
          </w:tcPr>
          <w:p w:rsidR="008C0693" w:rsidRPr="00DA1303" w:rsidRDefault="008C0693"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color w:val="000000"/>
                <w:sz w:val="26"/>
                <w:szCs w:val="26"/>
              </w:rPr>
              <w:t>(1)</w:t>
            </w:r>
            <w:r w:rsidRPr="00DA1303">
              <w:rPr>
                <w:rFonts w:ascii="Times New Roman" w:hAnsi="Times New Roman" w:cs="Times New Roman"/>
                <w:color w:val="000000"/>
                <w:sz w:val="26"/>
                <w:szCs w:val="26"/>
              </w:rPr>
              <w:br/>
              <w:t>(2)</w:t>
            </w:r>
            <w:r w:rsidRPr="00DA1303">
              <w:rPr>
                <w:rFonts w:ascii="Times New Roman" w:hAnsi="Times New Roman" w:cs="Times New Roman"/>
                <w:b/>
                <w:bCs/>
                <w:color w:val="000000"/>
                <w:sz w:val="26"/>
                <w:szCs w:val="26"/>
              </w:rPr>
              <w:br/>
            </w:r>
            <w:r w:rsidRPr="00DA1303">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8C0693" w:rsidRPr="00DA1303" w:rsidRDefault="008C0693"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b/>
                <w:bCs/>
                <w:color w:val="000000"/>
                <w:sz w:val="26"/>
                <w:szCs w:val="26"/>
              </w:rPr>
              <w:t>CỘNG HÒA XÃ HỘI CHỦ NGHĨA VIỆT NAM</w:t>
            </w:r>
            <w:r w:rsidRPr="00DA1303">
              <w:rPr>
                <w:rFonts w:ascii="Times New Roman" w:hAnsi="Times New Roman" w:cs="Times New Roman"/>
                <w:b/>
                <w:bCs/>
                <w:color w:val="000000"/>
                <w:sz w:val="26"/>
                <w:szCs w:val="26"/>
              </w:rPr>
              <w:br/>
              <w:t>Độc lập - Tự do - Hạnh phúc</w:t>
            </w:r>
            <w:r w:rsidRPr="00DA1303">
              <w:rPr>
                <w:rFonts w:ascii="Times New Roman" w:hAnsi="Times New Roman" w:cs="Times New Roman"/>
                <w:b/>
                <w:bCs/>
                <w:color w:val="000000"/>
                <w:sz w:val="26"/>
                <w:szCs w:val="26"/>
              </w:rPr>
              <w:br/>
              <w:t>---------------</w:t>
            </w:r>
          </w:p>
        </w:tc>
      </w:tr>
      <w:tr w:rsidR="008C0693" w:rsidRPr="00DA1303" w:rsidTr="00E62695">
        <w:trPr>
          <w:tblCellSpacing w:w="0" w:type="dxa"/>
        </w:trPr>
        <w:tc>
          <w:tcPr>
            <w:tcW w:w="1850" w:type="pct"/>
            <w:shd w:val="clear" w:color="auto" w:fill="FFFFFF"/>
            <w:tcMar>
              <w:top w:w="0" w:type="dxa"/>
              <w:left w:w="108" w:type="dxa"/>
              <w:bottom w:w="0" w:type="dxa"/>
              <w:right w:w="108" w:type="dxa"/>
            </w:tcMar>
            <w:hideMark/>
          </w:tcPr>
          <w:p w:rsidR="008C0693" w:rsidRPr="00DA1303" w:rsidRDefault="008C0693"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color w:val="000000"/>
                <w:sz w:val="26"/>
                <w:szCs w:val="26"/>
              </w:rPr>
              <w:t>Số: …./….</w:t>
            </w:r>
          </w:p>
        </w:tc>
        <w:tc>
          <w:tcPr>
            <w:tcW w:w="3100" w:type="pct"/>
            <w:shd w:val="clear" w:color="auto" w:fill="FFFFFF"/>
            <w:tcMar>
              <w:top w:w="0" w:type="dxa"/>
              <w:left w:w="108" w:type="dxa"/>
              <w:bottom w:w="0" w:type="dxa"/>
              <w:right w:w="108" w:type="dxa"/>
            </w:tcMar>
            <w:hideMark/>
          </w:tcPr>
          <w:p w:rsidR="008C0693" w:rsidRPr="00DA1303" w:rsidRDefault="008C0693" w:rsidP="00E62695">
            <w:pPr>
              <w:pStyle w:val="NormalWeb"/>
              <w:spacing w:before="120" w:beforeAutospacing="0" w:after="120" w:afterAutospacing="0" w:line="234" w:lineRule="atLeast"/>
              <w:jc w:val="right"/>
              <w:rPr>
                <w:rFonts w:ascii="Times New Roman" w:hAnsi="Times New Roman" w:cs="Times New Roman"/>
                <w:color w:val="000000"/>
                <w:sz w:val="26"/>
                <w:szCs w:val="26"/>
              </w:rPr>
            </w:pPr>
            <w:r w:rsidRPr="00DA1303">
              <w:rPr>
                <w:rFonts w:ascii="Times New Roman" w:hAnsi="Times New Roman" w:cs="Times New Roman"/>
                <w:i/>
                <w:iCs/>
                <w:color w:val="000000"/>
                <w:sz w:val="26"/>
                <w:szCs w:val="26"/>
              </w:rPr>
              <w:t>Tên địa phương, ngày … tháng … năm ……</w:t>
            </w:r>
          </w:p>
        </w:tc>
      </w:tr>
    </w:tbl>
    <w:p w:rsidR="008C0693" w:rsidRPr="00DA1303" w:rsidRDefault="008C0693" w:rsidP="008C0693">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b/>
          <w:bCs/>
          <w:color w:val="000000"/>
          <w:sz w:val="26"/>
          <w:szCs w:val="26"/>
        </w:rPr>
        <w:t>ĐƠN ĐỀ NGHỊ CHẤP THUẬN VỊ TRÍ NÚT GIAO ĐẤU NỐI TẠM VÀO ĐƯỜNG BỘ ĐANG KHAI THÁC</w:t>
      </w:r>
    </w:p>
    <w:p w:rsidR="008C0693" w:rsidRPr="00DA1303" w:rsidRDefault="008C0693" w:rsidP="008C0693">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b/>
          <w:bCs/>
          <w:color w:val="000000"/>
          <w:sz w:val="26"/>
          <w:szCs w:val="26"/>
        </w:rPr>
        <w:t>Về việc đề nghị đấu nối tạm từ .... vào đường ... (...3...)</w:t>
      </w:r>
    </w:p>
    <w:p w:rsidR="008C0693" w:rsidRPr="00DA1303" w:rsidRDefault="008C0693" w:rsidP="008C0693">
      <w:pPr>
        <w:pStyle w:val="NormalWeb"/>
        <w:shd w:val="clear" w:color="auto" w:fill="FFFFFF"/>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color w:val="000000"/>
          <w:sz w:val="26"/>
          <w:szCs w:val="26"/>
        </w:rPr>
        <w:t>Kính gửi: ………………….(4).</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i/>
          <w:iCs/>
          <w:color w:val="000000"/>
          <w:sz w:val="26"/>
          <w:szCs w:val="26"/>
        </w:rPr>
        <w:t>Căn cứ </w:t>
      </w:r>
      <w:bookmarkStart w:id="0" w:name="tvpllink_ylijpnduns_41"/>
      <w:r w:rsidRPr="00DA1303">
        <w:rPr>
          <w:rFonts w:ascii="Times New Roman" w:hAnsi="Times New Roman" w:cs="Times New Roman"/>
          <w:i/>
          <w:iCs/>
          <w:color w:val="000000"/>
          <w:sz w:val="26"/>
          <w:szCs w:val="26"/>
        </w:rPr>
        <w:t>Luật Đường bộ</w:t>
      </w:r>
      <w:bookmarkEnd w:id="0"/>
      <w:r w:rsidRPr="00DA1303">
        <w:rPr>
          <w:rFonts w:ascii="Times New Roman" w:hAnsi="Times New Roman" w:cs="Times New Roman"/>
          <w:i/>
          <w:iCs/>
          <w:color w:val="000000"/>
          <w:sz w:val="26"/>
          <w:szCs w:val="26"/>
        </w:rPr>
        <w:t> ngày 27 tháng 6 năm 2024;</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1" w:name="tvpllink_ylijpnduns_42"/>
      <w:r w:rsidRPr="00DA1303">
        <w:rPr>
          <w:rFonts w:ascii="Times New Roman" w:hAnsi="Times New Roman" w:cs="Times New Roman"/>
          <w:i/>
          <w:iCs/>
          <w:color w:val="000000"/>
          <w:sz w:val="26"/>
          <w:szCs w:val="26"/>
        </w:rPr>
        <w:t>Luật Đường bộ</w:t>
      </w:r>
      <w:bookmarkEnd w:id="1"/>
      <w:r w:rsidRPr="00DA1303">
        <w:rPr>
          <w:rFonts w:ascii="Times New Roman" w:hAnsi="Times New Roman" w:cs="Times New Roman"/>
          <w:i/>
          <w:iCs/>
          <w:color w:val="000000"/>
          <w:sz w:val="26"/>
          <w:szCs w:val="26"/>
        </w:rPr>
        <w:t> và Điều 77 </w:t>
      </w:r>
      <w:bookmarkStart w:id="2" w:name="tvpllink_aebadsyxvg_19"/>
      <w:r w:rsidRPr="00DA1303">
        <w:rPr>
          <w:rFonts w:ascii="Times New Roman" w:hAnsi="Times New Roman" w:cs="Times New Roman"/>
          <w:i/>
          <w:iCs/>
          <w:color w:val="000000"/>
          <w:sz w:val="26"/>
          <w:szCs w:val="26"/>
        </w:rPr>
        <w:t>Luật Trật tự, an toàn giao thông đường bộ</w:t>
      </w:r>
      <w:bookmarkEnd w:id="2"/>
      <w:r w:rsidRPr="00DA1303">
        <w:rPr>
          <w:rFonts w:ascii="Times New Roman" w:hAnsi="Times New Roman" w:cs="Times New Roman"/>
          <w:i/>
          <w:iCs/>
          <w:color w:val="000000"/>
          <w:sz w:val="26"/>
          <w:szCs w:val="26"/>
        </w:rPr>
        <w:t>;</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color w:val="000000"/>
          <w:sz w:val="26"/>
          <w:szCs w:val="26"/>
        </w:rPr>
        <w:t>………. (ghi tên tổ chức, cá nhân đề nghị) đề nghị được đấu nối tạm vào vị trí .... (ghi rõ lý trình, vị trí, bên phải hoặc bên trái) đường .... (ghi tên đường), thuộc địa bàn .... để... (ghi rõ mục đích việc đấu nối tạm). Thời gian đề nghị đấu nối tạm từ ... đến ... (ghi ngày, tháng, năm); ……. (ghi tổ chức, cá nhân làm đơn) cam kết trong quá trình thực hiện sẽ tuân thủ quy định của </w:t>
      </w:r>
      <w:bookmarkStart w:id="3" w:name="tvpllink_ylijpnduns_43"/>
      <w:r w:rsidRPr="00DA1303">
        <w:rPr>
          <w:rFonts w:ascii="Times New Roman" w:hAnsi="Times New Roman" w:cs="Times New Roman"/>
          <w:color w:val="000000"/>
          <w:sz w:val="26"/>
          <w:szCs w:val="26"/>
        </w:rPr>
        <w:t>Luật Đường bộ</w:t>
      </w:r>
      <w:bookmarkEnd w:id="3"/>
      <w:r w:rsidRPr="00DA1303">
        <w:rPr>
          <w:rFonts w:ascii="Times New Roman" w:hAnsi="Times New Roman" w:cs="Times New Roman"/>
          <w:color w:val="000000"/>
          <w:sz w:val="26"/>
          <w:szCs w:val="26"/>
        </w:rPr>
        <w:t>, </w:t>
      </w:r>
      <w:bookmarkStart w:id="4" w:name="tvpllink_aebadsyxvg_24"/>
      <w:r w:rsidRPr="00DA1303">
        <w:rPr>
          <w:rFonts w:ascii="Times New Roman" w:hAnsi="Times New Roman" w:cs="Times New Roman"/>
          <w:color w:val="000000"/>
          <w:sz w:val="26"/>
          <w:szCs w:val="26"/>
        </w:rPr>
        <w:t>Luật Trật tự, an toàn đường bộ</w:t>
      </w:r>
      <w:bookmarkEnd w:id="4"/>
      <w:r w:rsidRPr="00DA1303">
        <w:rPr>
          <w:rFonts w:ascii="Times New Roman" w:hAnsi="Times New Roman" w:cs="Times New Roman"/>
          <w:color w:val="000000"/>
          <w:sz w:val="26"/>
          <w:szCs w:val="26"/>
        </w:rPr>
        <w:t> và các văn bản quy phạm pháp luật về đường bộ, trật tự, an toàn giao thông đường bộ, quy định khác của pháp luật có liên quan, bảo đảm an toàn giao thông trong thời gian đấu nối tạm, đóng điểm đấu nối tạm khi hết thời hạn và các cam kết ... (... ghi rõ các cam kết khác như không đòi bồi thường khi cơ quan có thẩm quyền yêu cầu di chuyển hoặc cải tạo); đồng thời, hoàn chỉnh các thủ tục theo quy định của pháp luật có liên quan để công trình nút giao đấu nối tạm vào đường ...thực hiện theo văn bản chấp thuận.</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color w:val="000000"/>
          <w:sz w:val="26"/>
          <w:szCs w:val="26"/>
        </w:rPr>
        <w:t>Gửi kèm theo các tài liệu sau:</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color w:val="000000"/>
          <w:sz w:val="26"/>
          <w:szCs w:val="26"/>
        </w:rPr>
        <w:t>- </w:t>
      </w:r>
      <w:r w:rsidRPr="00DA1303">
        <w:rPr>
          <w:rFonts w:ascii="Times New Roman" w:hAnsi="Times New Roman" w:cs="Times New Roman"/>
          <w:i/>
          <w:iCs/>
          <w:color w:val="000000"/>
          <w:sz w:val="26"/>
          <w:szCs w:val="26"/>
        </w:rPr>
        <w:t>Các tài liệu theo quy định tại Điều .... Nghị định số...</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color w:val="000000"/>
          <w:sz w:val="26"/>
          <w:szCs w:val="26"/>
        </w:rPr>
        <w:t>- </w:t>
      </w:r>
      <w:r w:rsidRPr="00DA1303">
        <w:rPr>
          <w:rFonts w:ascii="Times New Roman" w:hAnsi="Times New Roman" w:cs="Times New Roman"/>
          <w:i/>
          <w:iCs/>
          <w:color w:val="000000"/>
          <w:sz w:val="26"/>
          <w:szCs w:val="26"/>
        </w:rPr>
        <w:t>Hồ sơ thiết kế và Phương án tổ chức giao thông của nút giao (có biện pháp tổ chức thi công bảo đảm an toàn giao thông).</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i/>
          <w:iCs/>
          <w:color w:val="000000"/>
          <w:sz w:val="26"/>
          <w:szCs w:val="26"/>
        </w:rPr>
        <w:t>Số lượng bộ hồ sơ: 01 bộ.</w:t>
      </w:r>
    </w:p>
    <w:p w:rsidR="008C0693" w:rsidRPr="00DA1303" w:rsidRDefault="008C0693" w:rsidP="008C0693">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DA1303">
        <w:rPr>
          <w:rFonts w:ascii="Times New Roman" w:hAnsi="Times New Roman" w:cs="Times New Roman"/>
          <w:color w:val="000000"/>
          <w:sz w:val="26"/>
          <w:szCs w:val="26"/>
        </w:rPr>
        <w:t>Địa chỉ liên hệ: ………………..Số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C0693" w:rsidRPr="00DA1303" w:rsidTr="00E62695">
        <w:trPr>
          <w:tblCellSpacing w:w="0" w:type="dxa"/>
        </w:trPr>
        <w:tc>
          <w:tcPr>
            <w:tcW w:w="2500" w:type="pct"/>
            <w:shd w:val="clear" w:color="auto" w:fill="FFFFFF"/>
            <w:tcMar>
              <w:top w:w="0" w:type="dxa"/>
              <w:left w:w="108" w:type="dxa"/>
              <w:bottom w:w="0" w:type="dxa"/>
              <w:right w:w="108" w:type="dxa"/>
            </w:tcMar>
            <w:hideMark/>
          </w:tcPr>
          <w:p w:rsidR="008C0693" w:rsidRPr="00DA1303" w:rsidRDefault="008C0693" w:rsidP="00E62695">
            <w:pPr>
              <w:pStyle w:val="NormalWeb"/>
              <w:spacing w:before="120" w:beforeAutospacing="0" w:after="240" w:afterAutospacing="0" w:line="234" w:lineRule="atLeast"/>
              <w:rPr>
                <w:rFonts w:ascii="Times New Roman" w:hAnsi="Times New Roman" w:cs="Times New Roman"/>
                <w:color w:val="000000"/>
                <w:sz w:val="26"/>
                <w:szCs w:val="26"/>
              </w:rPr>
            </w:pPr>
            <w:r w:rsidRPr="00DA1303">
              <w:rPr>
                <w:rFonts w:ascii="Times New Roman" w:hAnsi="Times New Roman" w:cs="Times New Roman"/>
                <w:b/>
                <w:bCs/>
                <w:i/>
                <w:iCs/>
                <w:color w:val="000000"/>
                <w:sz w:val="26"/>
                <w:szCs w:val="26"/>
              </w:rPr>
              <w:t>Nơi nhận:</w:t>
            </w:r>
            <w:r w:rsidRPr="00DA1303">
              <w:rPr>
                <w:rFonts w:ascii="Times New Roman" w:hAnsi="Times New Roman" w:cs="Times New Roman"/>
                <w:b/>
                <w:bCs/>
                <w:i/>
                <w:iCs/>
                <w:color w:val="000000"/>
                <w:sz w:val="26"/>
                <w:szCs w:val="26"/>
              </w:rPr>
              <w:br/>
            </w:r>
            <w:r w:rsidRPr="00DA1303">
              <w:rPr>
                <w:rFonts w:ascii="Times New Roman" w:hAnsi="Times New Roman" w:cs="Times New Roman"/>
                <w:color w:val="000000"/>
                <w:sz w:val="26"/>
                <w:szCs w:val="26"/>
              </w:rPr>
              <w:t>- Như trên;</w:t>
            </w:r>
            <w:r w:rsidRPr="00DA1303">
              <w:rPr>
                <w:rFonts w:ascii="Times New Roman" w:hAnsi="Times New Roman" w:cs="Times New Roman"/>
                <w:color w:val="000000"/>
                <w:sz w:val="26"/>
                <w:szCs w:val="26"/>
              </w:rPr>
              <w:br/>
              <w:t>- ………....;</w:t>
            </w:r>
            <w:r w:rsidRPr="00DA1303">
              <w:rPr>
                <w:rFonts w:ascii="Times New Roman" w:hAnsi="Times New Roman" w:cs="Times New Roman"/>
                <w:color w:val="000000"/>
                <w:sz w:val="26"/>
                <w:szCs w:val="26"/>
              </w:rPr>
              <w:br/>
              <w:t>- Lưu: VT.</w:t>
            </w:r>
          </w:p>
        </w:tc>
        <w:tc>
          <w:tcPr>
            <w:tcW w:w="2500" w:type="pct"/>
            <w:shd w:val="clear" w:color="auto" w:fill="FFFFFF"/>
            <w:tcMar>
              <w:top w:w="0" w:type="dxa"/>
              <w:left w:w="108" w:type="dxa"/>
              <w:bottom w:w="0" w:type="dxa"/>
              <w:right w:w="108" w:type="dxa"/>
            </w:tcMar>
            <w:hideMark/>
          </w:tcPr>
          <w:p w:rsidR="008C0693" w:rsidRPr="00DA1303" w:rsidRDefault="008C0693" w:rsidP="00E62695">
            <w:pPr>
              <w:pStyle w:val="NormalWeb"/>
              <w:spacing w:before="120" w:beforeAutospacing="0" w:after="120" w:afterAutospacing="0" w:line="234" w:lineRule="atLeast"/>
              <w:jc w:val="center"/>
              <w:rPr>
                <w:rFonts w:ascii="Times New Roman" w:hAnsi="Times New Roman" w:cs="Times New Roman"/>
                <w:color w:val="000000"/>
                <w:sz w:val="26"/>
                <w:szCs w:val="26"/>
              </w:rPr>
            </w:pPr>
            <w:r w:rsidRPr="00DA1303">
              <w:rPr>
                <w:rFonts w:ascii="Times New Roman" w:hAnsi="Times New Roman" w:cs="Times New Roman"/>
                <w:color w:val="000000"/>
                <w:sz w:val="26"/>
                <w:szCs w:val="26"/>
              </w:rPr>
              <w:t>(….2….)</w:t>
            </w:r>
            <w:r w:rsidRPr="00DA1303">
              <w:rPr>
                <w:rFonts w:ascii="Times New Roman" w:hAnsi="Times New Roman" w:cs="Times New Roman"/>
                <w:color w:val="000000"/>
                <w:sz w:val="26"/>
                <w:szCs w:val="26"/>
              </w:rPr>
              <w:br/>
            </w:r>
            <w:r w:rsidRPr="00DA1303">
              <w:rPr>
                <w:rFonts w:ascii="Times New Roman" w:hAnsi="Times New Roman" w:cs="Times New Roman"/>
                <w:b/>
                <w:bCs/>
                <w:color w:val="000000"/>
                <w:sz w:val="26"/>
                <w:szCs w:val="26"/>
              </w:rPr>
              <w:t>QUYỀN HẠN, CHỨC VỤ CỦA NGƯỜI KÝ</w:t>
            </w:r>
            <w:r w:rsidRPr="00DA1303">
              <w:rPr>
                <w:rFonts w:ascii="Times New Roman" w:hAnsi="Times New Roman" w:cs="Times New Roman"/>
                <w:b/>
                <w:bCs/>
                <w:color w:val="000000"/>
                <w:sz w:val="26"/>
                <w:szCs w:val="26"/>
              </w:rPr>
              <w:br/>
            </w:r>
            <w:r w:rsidRPr="00DA1303">
              <w:rPr>
                <w:rFonts w:ascii="Times New Roman" w:hAnsi="Times New Roman" w:cs="Times New Roman"/>
                <w:i/>
                <w:iCs/>
                <w:color w:val="000000"/>
                <w:sz w:val="26"/>
                <w:szCs w:val="26"/>
              </w:rPr>
              <w:t>(Ký, ghi rõ họ tên và đóng dấu)</w:t>
            </w:r>
          </w:p>
        </w:tc>
      </w:tr>
    </w:tbl>
    <w:p w:rsidR="008C0693" w:rsidRPr="00DA1303" w:rsidRDefault="008C0693" w:rsidP="008C0693">
      <w:pPr>
        <w:spacing w:after="0" w:line="240" w:lineRule="auto"/>
        <w:rPr>
          <w:rFonts w:ascii="Times New Roman" w:hAnsi="Times New Roman" w:cs="Times New Roman"/>
          <w:b/>
          <w:bCs/>
          <w:color w:val="000000"/>
          <w:sz w:val="26"/>
          <w:szCs w:val="26"/>
        </w:rPr>
      </w:pPr>
    </w:p>
    <w:p w:rsidR="003E48D0" w:rsidRPr="008C0693" w:rsidRDefault="003E48D0" w:rsidP="008C0693">
      <w:bookmarkStart w:id="5" w:name="_GoBack"/>
      <w:bookmarkEnd w:id="5"/>
    </w:p>
    <w:sectPr w:rsidR="003E48D0" w:rsidRPr="008C0693"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7E2" w:rsidRDefault="001637E2" w:rsidP="00EE0D46">
      <w:pPr>
        <w:spacing w:after="0" w:line="240" w:lineRule="auto"/>
      </w:pPr>
      <w:r>
        <w:separator/>
      </w:r>
    </w:p>
  </w:endnote>
  <w:endnote w:type="continuationSeparator" w:id="0">
    <w:p w:rsidR="001637E2" w:rsidRDefault="001637E2"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7E2" w:rsidRDefault="001637E2" w:rsidP="00EE0D46">
      <w:pPr>
        <w:spacing w:after="0" w:line="240" w:lineRule="auto"/>
      </w:pPr>
      <w:r>
        <w:separator/>
      </w:r>
    </w:p>
  </w:footnote>
  <w:footnote w:type="continuationSeparator" w:id="0">
    <w:p w:rsidR="001637E2" w:rsidRDefault="001637E2"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3D75"/>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637E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6F5B77"/>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A4D"/>
    <w:rsid w:val="00807CCA"/>
    <w:rsid w:val="008111DB"/>
    <w:rsid w:val="008143D5"/>
    <w:rsid w:val="008211B1"/>
    <w:rsid w:val="008235C3"/>
    <w:rsid w:val="0084346B"/>
    <w:rsid w:val="008477A8"/>
    <w:rsid w:val="00877C9A"/>
    <w:rsid w:val="008942C6"/>
    <w:rsid w:val="008A0F9F"/>
    <w:rsid w:val="008A6954"/>
    <w:rsid w:val="008B314A"/>
    <w:rsid w:val="008B3D1D"/>
    <w:rsid w:val="008B5056"/>
    <w:rsid w:val="008C0693"/>
    <w:rsid w:val="00902D92"/>
    <w:rsid w:val="009438EB"/>
    <w:rsid w:val="00956B35"/>
    <w:rsid w:val="0097199D"/>
    <w:rsid w:val="009815E9"/>
    <w:rsid w:val="00983E7A"/>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A6647"/>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526B3"/>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2024-12-16T01:56:00Z</dcterms:created>
  <dcterms:modified xsi:type="dcterms:W3CDTF">2025-01-17T07:41:00Z</dcterms:modified>
</cp:coreProperties>
</file>