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DD68" w14:textId="77777777" w:rsidR="00D546F1" w:rsidRPr="00D546F1" w:rsidRDefault="00D546F1" w:rsidP="00D546F1">
      <w:pPr>
        <w:ind w:firstLine="0"/>
        <w:jc w:val="right"/>
        <w:rPr>
          <w:rFonts w:eastAsia="Calibri"/>
          <w:b/>
          <w:bCs/>
          <w:color w:val="000000" w:themeColor="text1"/>
          <w:lang w:val="en-US"/>
        </w:rPr>
      </w:pPr>
      <w:r w:rsidRPr="00D546F1">
        <w:rPr>
          <w:rFonts w:eastAsia="Calibri"/>
          <w:b/>
          <w:bCs/>
          <w:color w:val="000000" w:themeColor="text1"/>
        </w:rPr>
        <w:t>Mẫu số 0</w:t>
      </w:r>
      <w:r w:rsidRPr="00D546F1">
        <w:rPr>
          <w:rFonts w:eastAsia="Calibri"/>
          <w:b/>
          <w:bCs/>
          <w:color w:val="000000" w:themeColor="text1"/>
          <w:lang w:val="en-US"/>
        </w:rPr>
        <w:t>4</w:t>
      </w:r>
      <w:r w:rsidRPr="00D546F1">
        <w:rPr>
          <w:rFonts w:eastAsia="Calibri"/>
          <w:b/>
          <w:bCs/>
          <w:color w:val="000000" w:themeColor="text1"/>
        </w:rPr>
        <w:t>.</w:t>
      </w:r>
      <w:r w:rsidRPr="00D546F1">
        <w:rPr>
          <w:rFonts w:eastAsia="Calibri"/>
          <w:b/>
          <w:bCs/>
          <w:color w:val="000000" w:themeColor="text1"/>
          <w:lang w:val="en-US"/>
        </w:rPr>
        <w:t>DT</w:t>
      </w:r>
    </w:p>
    <w:tbl>
      <w:tblPr>
        <w:tblW w:w="9740" w:type="dxa"/>
        <w:jc w:val="center"/>
        <w:tblLayout w:type="fixed"/>
        <w:tblCellMar>
          <w:left w:w="0" w:type="dxa"/>
          <w:right w:w="0" w:type="dxa"/>
        </w:tblCellMar>
        <w:tblLook w:val="01E0" w:firstRow="1" w:lastRow="1" w:firstColumn="1" w:lastColumn="1" w:noHBand="0" w:noVBand="0"/>
      </w:tblPr>
      <w:tblGrid>
        <w:gridCol w:w="3644"/>
        <w:gridCol w:w="6096"/>
      </w:tblGrid>
      <w:tr w:rsidR="00D546F1" w:rsidRPr="00D546F1" w14:paraId="1A0C96BF" w14:textId="77777777" w:rsidTr="005E4B7E">
        <w:trPr>
          <w:trHeight w:val="663"/>
          <w:jc w:val="center"/>
        </w:trPr>
        <w:tc>
          <w:tcPr>
            <w:tcW w:w="3644" w:type="dxa"/>
          </w:tcPr>
          <w:p w14:paraId="0BC5A3F2" w14:textId="77777777" w:rsidR="00D546F1" w:rsidRPr="00D546F1" w:rsidRDefault="00D546F1" w:rsidP="005E4B7E">
            <w:pPr>
              <w:pStyle w:val="TableParagraph"/>
              <w:spacing w:before="0" w:after="0"/>
              <w:ind w:left="7" w:right="282"/>
              <w:jc w:val="center"/>
              <w:rPr>
                <w:b/>
                <w:sz w:val="26"/>
                <w:szCs w:val="26"/>
              </w:rPr>
            </w:pPr>
            <w:r w:rsidRPr="00D546F1">
              <w:rPr>
                <w:b/>
                <w:noProof/>
                <w:sz w:val="26"/>
                <w:szCs w:val="26"/>
                <w:lang w:val="en-US"/>
              </w:rPr>
              <mc:AlternateContent>
                <mc:Choice Requires="wpg">
                  <w:drawing>
                    <wp:anchor distT="0" distB="0" distL="0" distR="0" simplePos="0" relativeHeight="251659264" behindDoc="1" locked="0" layoutInCell="1" allowOverlap="1" wp14:anchorId="123B2125" wp14:editId="01733C72">
                      <wp:simplePos x="0" y="0"/>
                      <wp:positionH relativeFrom="column">
                        <wp:posOffset>654507</wp:posOffset>
                      </wp:positionH>
                      <wp:positionV relativeFrom="paragraph">
                        <wp:posOffset>225727</wp:posOffset>
                      </wp:positionV>
                      <wp:extent cx="666115" cy="9525"/>
                      <wp:effectExtent l="0" t="0" r="0" b="0"/>
                      <wp:wrapNone/>
                      <wp:docPr id="416622392" name="Group 416622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9525"/>
                                <a:chOff x="0" y="0"/>
                                <a:chExt cx="666115" cy="9525"/>
                              </a:xfrm>
                            </wpg:grpSpPr>
                            <wps:wsp>
                              <wps:cNvPr id="274188479" name="Graphic 22"/>
                              <wps:cNvSpPr/>
                              <wps:spPr>
                                <a:xfrm>
                                  <a:off x="0" y="4762"/>
                                  <a:ext cx="666115" cy="1270"/>
                                </a:xfrm>
                                <a:custGeom>
                                  <a:avLst/>
                                  <a:gdLst/>
                                  <a:ahLst/>
                                  <a:cxnLst/>
                                  <a:rect l="l" t="t" r="r" b="b"/>
                                  <a:pathLst>
                                    <a:path w="666115">
                                      <a:moveTo>
                                        <a:pt x="0" y="0"/>
                                      </a:moveTo>
                                      <a:lnTo>
                                        <a:pt x="66611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734B84" id="Group 416622392" o:spid="_x0000_s1026" style="position:absolute;margin-left:51.55pt;margin-top:17.75pt;width:52.45pt;height:.75pt;z-index:-251657216;mso-wrap-distance-left:0;mso-wrap-distance-right:0" coordsize="66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">
                      <v:shape id="Graphic 22" o:spid="_x0000_s1027" style="position:absolute;top:47;width:6661;height:13;visibility:visible;mso-wrap-style:square;v-text-anchor:top" coordsize="666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" path="m,l666115,e" filled="f">
                        <v:path arrowok="t"/>
                      </v:shape>
                    </v:group>
                  </w:pict>
                </mc:Fallback>
              </mc:AlternateContent>
            </w:r>
            <w:r w:rsidRPr="00D546F1">
              <w:rPr>
                <w:b/>
                <w:spacing w:val="-8"/>
                <w:sz w:val="26"/>
                <w:szCs w:val="26"/>
              </w:rPr>
              <w:t>ỦY</w:t>
            </w:r>
            <w:r w:rsidRPr="00D546F1">
              <w:rPr>
                <w:b/>
                <w:spacing w:val="-5"/>
                <w:sz w:val="26"/>
                <w:szCs w:val="26"/>
              </w:rPr>
              <w:t xml:space="preserve"> </w:t>
            </w:r>
            <w:r w:rsidRPr="00D546F1">
              <w:rPr>
                <w:b/>
                <w:spacing w:val="-8"/>
                <w:sz w:val="26"/>
                <w:szCs w:val="26"/>
              </w:rPr>
              <w:t>BAN</w:t>
            </w:r>
            <w:r w:rsidRPr="00D546F1">
              <w:rPr>
                <w:b/>
                <w:spacing w:val="-5"/>
                <w:sz w:val="26"/>
                <w:szCs w:val="26"/>
              </w:rPr>
              <w:t xml:space="preserve"> </w:t>
            </w:r>
            <w:r w:rsidRPr="00D546F1">
              <w:rPr>
                <w:b/>
                <w:spacing w:val="-8"/>
                <w:sz w:val="26"/>
                <w:szCs w:val="26"/>
              </w:rPr>
              <w:t>NHÂN</w:t>
            </w:r>
            <w:r w:rsidRPr="00D546F1">
              <w:rPr>
                <w:b/>
                <w:spacing w:val="-7"/>
                <w:sz w:val="26"/>
                <w:szCs w:val="26"/>
              </w:rPr>
              <w:t xml:space="preserve"> </w:t>
            </w:r>
            <w:r w:rsidRPr="00D546F1">
              <w:rPr>
                <w:b/>
                <w:spacing w:val="-8"/>
                <w:sz w:val="26"/>
                <w:szCs w:val="26"/>
              </w:rPr>
              <w:t>DÂN…….</w:t>
            </w:r>
          </w:p>
        </w:tc>
        <w:tc>
          <w:tcPr>
            <w:tcW w:w="6096" w:type="dxa"/>
          </w:tcPr>
          <w:p w14:paraId="382F2121" w14:textId="77777777" w:rsidR="00D546F1" w:rsidRPr="00D546F1" w:rsidRDefault="00D546F1" w:rsidP="005E4B7E">
            <w:pPr>
              <w:pStyle w:val="TableParagraph"/>
              <w:spacing w:before="0" w:after="0"/>
              <w:ind w:left="369"/>
              <w:jc w:val="center"/>
              <w:rPr>
                <w:b/>
                <w:sz w:val="26"/>
                <w:szCs w:val="26"/>
              </w:rPr>
            </w:pPr>
            <w:r w:rsidRPr="00D546F1">
              <w:rPr>
                <w:b/>
                <w:spacing w:val="-6"/>
                <w:sz w:val="26"/>
                <w:szCs w:val="26"/>
              </w:rPr>
              <w:t>CỘNG</w:t>
            </w:r>
            <w:r w:rsidRPr="00D546F1">
              <w:rPr>
                <w:b/>
                <w:spacing w:val="-13"/>
                <w:sz w:val="26"/>
                <w:szCs w:val="26"/>
              </w:rPr>
              <w:t xml:space="preserve"> </w:t>
            </w:r>
            <w:r w:rsidRPr="00D546F1">
              <w:rPr>
                <w:b/>
                <w:spacing w:val="-6"/>
                <w:sz w:val="26"/>
                <w:szCs w:val="26"/>
              </w:rPr>
              <w:t>HÒA</w:t>
            </w:r>
            <w:r w:rsidRPr="00D546F1">
              <w:rPr>
                <w:b/>
                <w:spacing w:val="-13"/>
                <w:sz w:val="26"/>
                <w:szCs w:val="26"/>
              </w:rPr>
              <w:t xml:space="preserve"> </w:t>
            </w:r>
            <w:r w:rsidRPr="00D546F1">
              <w:rPr>
                <w:b/>
                <w:spacing w:val="-6"/>
                <w:sz w:val="26"/>
                <w:szCs w:val="26"/>
              </w:rPr>
              <w:t>XÃ</w:t>
            </w:r>
            <w:r w:rsidRPr="00D546F1">
              <w:rPr>
                <w:b/>
                <w:spacing w:val="-9"/>
                <w:sz w:val="26"/>
                <w:szCs w:val="26"/>
              </w:rPr>
              <w:t xml:space="preserve"> </w:t>
            </w:r>
            <w:r w:rsidRPr="00D546F1">
              <w:rPr>
                <w:b/>
                <w:spacing w:val="-6"/>
                <w:sz w:val="26"/>
                <w:szCs w:val="26"/>
              </w:rPr>
              <w:t>HỘI</w:t>
            </w:r>
            <w:r w:rsidRPr="00D546F1">
              <w:rPr>
                <w:b/>
                <w:spacing w:val="-13"/>
                <w:sz w:val="26"/>
                <w:szCs w:val="26"/>
              </w:rPr>
              <w:t xml:space="preserve"> </w:t>
            </w:r>
            <w:r w:rsidRPr="00D546F1">
              <w:rPr>
                <w:b/>
                <w:spacing w:val="-6"/>
                <w:sz w:val="26"/>
                <w:szCs w:val="26"/>
              </w:rPr>
              <w:t>CHỦ</w:t>
            </w:r>
            <w:r w:rsidRPr="00D546F1">
              <w:rPr>
                <w:b/>
                <w:spacing w:val="-10"/>
                <w:sz w:val="26"/>
                <w:szCs w:val="26"/>
              </w:rPr>
              <w:t xml:space="preserve"> </w:t>
            </w:r>
            <w:r w:rsidRPr="00D546F1">
              <w:rPr>
                <w:b/>
                <w:spacing w:val="-6"/>
                <w:sz w:val="26"/>
                <w:szCs w:val="26"/>
              </w:rPr>
              <w:t>NGHĨA</w:t>
            </w:r>
            <w:r w:rsidRPr="00D546F1">
              <w:rPr>
                <w:b/>
                <w:spacing w:val="-12"/>
                <w:sz w:val="26"/>
                <w:szCs w:val="26"/>
              </w:rPr>
              <w:t xml:space="preserve"> </w:t>
            </w:r>
            <w:r w:rsidRPr="00D546F1">
              <w:rPr>
                <w:b/>
                <w:spacing w:val="-6"/>
                <w:sz w:val="26"/>
                <w:szCs w:val="26"/>
              </w:rPr>
              <w:t>VIỆT</w:t>
            </w:r>
            <w:r w:rsidRPr="00D546F1">
              <w:rPr>
                <w:b/>
                <w:spacing w:val="-13"/>
                <w:sz w:val="26"/>
                <w:szCs w:val="26"/>
              </w:rPr>
              <w:t xml:space="preserve"> </w:t>
            </w:r>
            <w:r w:rsidRPr="00D546F1">
              <w:rPr>
                <w:b/>
                <w:spacing w:val="-6"/>
                <w:sz w:val="26"/>
                <w:szCs w:val="26"/>
              </w:rPr>
              <w:t>NAM</w:t>
            </w:r>
          </w:p>
          <w:p w14:paraId="0316BAE5" w14:textId="77777777" w:rsidR="00D546F1" w:rsidRPr="00D546F1" w:rsidRDefault="00D546F1" w:rsidP="005E4B7E">
            <w:pPr>
              <w:pStyle w:val="TableParagraph"/>
              <w:spacing w:before="0" w:after="0"/>
              <w:ind w:left="369" w:right="6"/>
              <w:jc w:val="center"/>
              <w:rPr>
                <w:b/>
                <w:sz w:val="28"/>
                <w:szCs w:val="28"/>
              </w:rPr>
            </w:pPr>
            <w:r w:rsidRPr="00D546F1">
              <w:rPr>
                <w:b/>
                <w:noProof/>
                <w:sz w:val="28"/>
                <w:szCs w:val="28"/>
                <w:lang w:val="en-US"/>
              </w:rPr>
              <mc:AlternateContent>
                <mc:Choice Requires="wps">
                  <w:drawing>
                    <wp:anchor distT="0" distB="0" distL="114300" distR="114300" simplePos="0" relativeHeight="251660288" behindDoc="0" locked="0" layoutInCell="1" allowOverlap="1" wp14:anchorId="3CE29723" wp14:editId="5BCCFC9F">
                      <wp:simplePos x="0" y="0"/>
                      <wp:positionH relativeFrom="column">
                        <wp:posOffset>989330</wp:posOffset>
                      </wp:positionH>
                      <wp:positionV relativeFrom="paragraph">
                        <wp:posOffset>228600</wp:posOffset>
                      </wp:positionV>
                      <wp:extent cx="2181225" cy="0"/>
                      <wp:effectExtent l="0" t="0" r="0" b="0"/>
                      <wp:wrapNone/>
                      <wp:docPr id="2106577920" name="Straight Connector 23"/>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BCDDE" id="Straight Connector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9pt,18pt" to="249.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" strokecolor="#4472c4 [3204]" strokeweight=".5pt">
                      <v:stroke joinstyle="miter"/>
                    </v:line>
                  </w:pict>
                </mc:Fallback>
              </mc:AlternateContent>
            </w:r>
            <w:r w:rsidRPr="00D546F1">
              <w:rPr>
                <w:b/>
                <w:sz w:val="28"/>
                <w:szCs w:val="28"/>
              </w:rPr>
              <w:t>Độc</w:t>
            </w:r>
            <w:r w:rsidRPr="00D546F1">
              <w:rPr>
                <w:b/>
                <w:spacing w:val="3"/>
                <w:sz w:val="28"/>
                <w:szCs w:val="28"/>
              </w:rPr>
              <w:t xml:space="preserve"> </w:t>
            </w:r>
            <w:r w:rsidRPr="00D546F1">
              <w:rPr>
                <w:b/>
                <w:sz w:val="28"/>
                <w:szCs w:val="28"/>
              </w:rPr>
              <w:t>lập</w:t>
            </w:r>
            <w:r w:rsidRPr="00D546F1">
              <w:rPr>
                <w:b/>
                <w:spacing w:val="7"/>
                <w:sz w:val="28"/>
                <w:szCs w:val="28"/>
              </w:rPr>
              <w:t xml:space="preserve"> </w:t>
            </w:r>
            <w:r w:rsidRPr="00D546F1">
              <w:rPr>
                <w:b/>
                <w:sz w:val="28"/>
                <w:szCs w:val="28"/>
              </w:rPr>
              <w:t>-</w:t>
            </w:r>
            <w:r w:rsidRPr="00D546F1">
              <w:rPr>
                <w:b/>
                <w:spacing w:val="4"/>
                <w:sz w:val="28"/>
                <w:szCs w:val="28"/>
              </w:rPr>
              <w:t xml:space="preserve"> </w:t>
            </w:r>
            <w:r w:rsidRPr="00D546F1">
              <w:rPr>
                <w:b/>
                <w:sz w:val="28"/>
                <w:szCs w:val="28"/>
              </w:rPr>
              <w:t>Tự</w:t>
            </w:r>
            <w:r w:rsidRPr="00D546F1">
              <w:rPr>
                <w:b/>
                <w:spacing w:val="4"/>
                <w:sz w:val="28"/>
                <w:szCs w:val="28"/>
              </w:rPr>
              <w:t xml:space="preserve"> </w:t>
            </w:r>
            <w:r w:rsidRPr="00D546F1">
              <w:rPr>
                <w:b/>
                <w:sz w:val="28"/>
                <w:szCs w:val="28"/>
              </w:rPr>
              <w:t>do</w:t>
            </w:r>
            <w:r w:rsidRPr="00D546F1">
              <w:rPr>
                <w:b/>
                <w:spacing w:val="8"/>
                <w:sz w:val="28"/>
                <w:szCs w:val="28"/>
              </w:rPr>
              <w:t xml:space="preserve"> </w:t>
            </w:r>
            <w:r w:rsidRPr="00D546F1">
              <w:rPr>
                <w:b/>
                <w:sz w:val="28"/>
                <w:szCs w:val="28"/>
              </w:rPr>
              <w:t>-</w:t>
            </w:r>
            <w:r w:rsidRPr="00D546F1">
              <w:rPr>
                <w:b/>
                <w:spacing w:val="4"/>
                <w:sz w:val="28"/>
                <w:szCs w:val="28"/>
              </w:rPr>
              <w:t xml:space="preserve"> </w:t>
            </w:r>
            <w:r w:rsidRPr="00D546F1">
              <w:rPr>
                <w:b/>
                <w:sz w:val="28"/>
                <w:szCs w:val="28"/>
              </w:rPr>
              <w:t>Hạnh</w:t>
            </w:r>
            <w:r w:rsidRPr="00D546F1">
              <w:rPr>
                <w:b/>
                <w:spacing w:val="4"/>
                <w:sz w:val="28"/>
                <w:szCs w:val="28"/>
              </w:rPr>
              <w:t xml:space="preserve"> </w:t>
            </w:r>
            <w:r w:rsidRPr="00D546F1">
              <w:rPr>
                <w:b/>
                <w:spacing w:val="-4"/>
                <w:sz w:val="28"/>
                <w:szCs w:val="28"/>
              </w:rPr>
              <w:t>phúc</w:t>
            </w:r>
          </w:p>
        </w:tc>
      </w:tr>
      <w:tr w:rsidR="00D546F1" w:rsidRPr="00D546F1" w14:paraId="6D2ED0F9" w14:textId="77777777" w:rsidTr="005E4B7E">
        <w:trPr>
          <w:trHeight w:val="642"/>
          <w:jc w:val="center"/>
        </w:trPr>
        <w:tc>
          <w:tcPr>
            <w:tcW w:w="3644" w:type="dxa"/>
          </w:tcPr>
          <w:p w14:paraId="6FFFCFAA" w14:textId="77777777" w:rsidR="00D546F1" w:rsidRPr="00D546F1" w:rsidRDefault="00D546F1" w:rsidP="005E4B7E">
            <w:pPr>
              <w:pStyle w:val="TableParagraph"/>
              <w:spacing w:before="0" w:after="0"/>
              <w:ind w:right="282"/>
              <w:jc w:val="center"/>
              <w:rPr>
                <w:sz w:val="28"/>
                <w:szCs w:val="28"/>
              </w:rPr>
            </w:pPr>
            <w:r w:rsidRPr="00D546F1">
              <w:rPr>
                <w:sz w:val="28"/>
                <w:szCs w:val="28"/>
              </w:rPr>
              <w:t>Số:</w:t>
            </w:r>
            <w:r w:rsidRPr="00D546F1">
              <w:rPr>
                <w:spacing w:val="4"/>
                <w:sz w:val="28"/>
                <w:szCs w:val="28"/>
              </w:rPr>
              <w:t xml:space="preserve"> </w:t>
            </w:r>
            <w:r w:rsidRPr="00D546F1">
              <w:rPr>
                <w:spacing w:val="-2"/>
                <w:sz w:val="28"/>
                <w:szCs w:val="28"/>
              </w:rPr>
              <w:t>.........................</w:t>
            </w:r>
          </w:p>
        </w:tc>
        <w:tc>
          <w:tcPr>
            <w:tcW w:w="6096" w:type="dxa"/>
          </w:tcPr>
          <w:p w14:paraId="43CE9907" w14:textId="77777777" w:rsidR="00D546F1" w:rsidRPr="00D546F1" w:rsidRDefault="00D546F1" w:rsidP="005E4B7E">
            <w:pPr>
              <w:pStyle w:val="TableParagraph"/>
              <w:spacing w:before="0" w:after="0"/>
              <w:ind w:left="1385"/>
              <w:rPr>
                <w:sz w:val="28"/>
                <w:szCs w:val="28"/>
              </w:rPr>
            </w:pPr>
          </w:p>
          <w:p w14:paraId="67D18D83" w14:textId="77777777" w:rsidR="00D546F1" w:rsidRPr="00D546F1" w:rsidRDefault="00D546F1" w:rsidP="005E4B7E">
            <w:pPr>
              <w:pStyle w:val="TableParagraph"/>
              <w:spacing w:before="0" w:after="0"/>
              <w:ind w:left="369" w:right="15"/>
              <w:jc w:val="right"/>
              <w:rPr>
                <w:i/>
                <w:sz w:val="28"/>
                <w:szCs w:val="28"/>
              </w:rPr>
            </w:pPr>
            <w:r w:rsidRPr="00D546F1">
              <w:rPr>
                <w:i/>
                <w:sz w:val="28"/>
                <w:szCs w:val="28"/>
              </w:rPr>
              <w:t>……….,</w:t>
            </w:r>
            <w:r w:rsidRPr="00D546F1">
              <w:rPr>
                <w:i/>
                <w:spacing w:val="2"/>
                <w:sz w:val="28"/>
                <w:szCs w:val="28"/>
              </w:rPr>
              <w:t xml:space="preserve"> </w:t>
            </w:r>
            <w:r w:rsidRPr="00D546F1">
              <w:rPr>
                <w:i/>
                <w:sz w:val="28"/>
                <w:szCs w:val="28"/>
              </w:rPr>
              <w:t>ngày...tháng...năm...</w:t>
            </w:r>
          </w:p>
        </w:tc>
      </w:tr>
    </w:tbl>
    <w:p w14:paraId="3813E05C" w14:textId="77777777" w:rsidR="00D546F1" w:rsidRPr="00D546F1" w:rsidRDefault="00D546F1" w:rsidP="00D546F1">
      <w:pPr>
        <w:ind w:firstLine="0"/>
        <w:jc w:val="center"/>
        <w:rPr>
          <w:b/>
        </w:rPr>
      </w:pPr>
      <w:r w:rsidRPr="00D546F1">
        <w:rPr>
          <w:b/>
          <w:color w:val="000000" w:themeColor="text1"/>
        </w:rPr>
        <w:t xml:space="preserve">A. </w:t>
      </w:r>
      <w:r w:rsidRPr="00D546F1">
        <w:rPr>
          <w:b/>
        </w:rPr>
        <w:t>BẢN MÔ TẢ THÔNG TIN VỀ VÙNG</w:t>
      </w:r>
    </w:p>
    <w:p w14:paraId="6D9305A8" w14:textId="77777777" w:rsidR="00D546F1" w:rsidRPr="00D546F1" w:rsidRDefault="00D546F1" w:rsidP="00D546F1">
      <w:pPr>
        <w:ind w:firstLine="0"/>
        <w:jc w:val="center"/>
        <w:rPr>
          <w:b/>
          <w:bCs/>
        </w:rPr>
      </w:pPr>
      <w:r w:rsidRPr="00D546F1">
        <w:rPr>
          <w:b/>
        </w:rPr>
        <w:t>ĐĂNG KÝ CÔNG NHẬN AN TOÀN DỊCH BỆNH ĐỘNG VẬT</w:t>
      </w:r>
    </w:p>
    <w:p w14:paraId="3C4CEEE0" w14:textId="77777777" w:rsidR="00D546F1" w:rsidRPr="00D546F1" w:rsidRDefault="00D546F1" w:rsidP="00D546F1">
      <w:pPr>
        <w:spacing w:before="360"/>
        <w:rPr>
          <w:b/>
          <w:bCs/>
        </w:rPr>
      </w:pPr>
      <w:r w:rsidRPr="00D546F1">
        <w:rPr>
          <w:b/>
          <w:bCs/>
        </w:rPr>
        <w:t>I. THÔNG TIN CHUNG</w:t>
      </w:r>
    </w:p>
    <w:p w14:paraId="6E74D021" w14:textId="77777777" w:rsidR="00D546F1" w:rsidRPr="00D546F1" w:rsidRDefault="00D546F1" w:rsidP="00D546F1">
      <w:r w:rsidRPr="00D546F1">
        <w:t>Tên vùng (tên xã/tỉnh):………………………………………….......</w:t>
      </w:r>
    </w:p>
    <w:p w14:paraId="12616A24" w14:textId="77777777" w:rsidR="00D546F1" w:rsidRPr="00D546F1" w:rsidRDefault="00D546F1" w:rsidP="00D546F1">
      <w:r w:rsidRPr="00D546F1">
        <w:t>Người đại diện ………………………… Chức vụ: ………………………</w:t>
      </w:r>
    </w:p>
    <w:p w14:paraId="3E31AD23" w14:textId="77777777" w:rsidR="00D546F1" w:rsidRPr="00D546F1" w:rsidRDefault="00D546F1" w:rsidP="00D546F1">
      <w:r w:rsidRPr="00D546F1">
        <w:t>Địa chỉ: ………………………………………………………………….....</w:t>
      </w:r>
    </w:p>
    <w:p w14:paraId="12CBEB30" w14:textId="77777777" w:rsidR="00D546F1" w:rsidRPr="00D546F1" w:rsidRDefault="00D546F1" w:rsidP="00D546F1">
      <w:r w:rsidRPr="00D546F1">
        <w:t>Điện thoại: ……………………… Email: ………………………………...</w:t>
      </w:r>
    </w:p>
    <w:p w14:paraId="340A5140" w14:textId="77777777" w:rsidR="00D546F1" w:rsidRPr="00D546F1" w:rsidRDefault="00D546F1" w:rsidP="00D546F1">
      <w:pPr>
        <w:rPr>
          <w:i/>
          <w:iCs/>
        </w:rPr>
      </w:pPr>
      <w:r w:rsidRPr="00D546F1">
        <w:rPr>
          <w:i/>
          <w:iCs/>
        </w:rPr>
        <w:t>Mô tả về các điều kiện tự nhiên, kinh tế, xã hội của vùng; tình hình chăn nuôi và dịch bệnh động vật trong vùng, hệ thống thú y.</w:t>
      </w:r>
    </w:p>
    <w:p w14:paraId="0ADBE2AA" w14:textId="77777777" w:rsidR="00D546F1" w:rsidRPr="00D546F1" w:rsidRDefault="00D546F1" w:rsidP="00D546F1">
      <w:r w:rsidRPr="00D546F1">
        <w:rPr>
          <w:b/>
          <w:bCs/>
        </w:rPr>
        <w:t>II. KẾT QUẢ TRIỂN KHAI KẾ HOẠCH AN TOÀN SINH HỌC</w:t>
      </w:r>
    </w:p>
    <w:p w14:paraId="30934224" w14:textId="77777777" w:rsidR="00D546F1" w:rsidRPr="00D546F1" w:rsidRDefault="00D546F1" w:rsidP="00D546F1">
      <w:pPr>
        <w:pStyle w:val="BodyText"/>
        <w:spacing w:before="115"/>
        <w:jc w:val="both"/>
        <w:rPr>
          <w:rFonts w:ascii="Times New Roman" w:hAnsi="Times New Roman" w:cs="Times New Roman"/>
          <w:b w:val="0"/>
          <w:bCs w:val="0"/>
          <w:spacing w:val="-4"/>
        </w:rPr>
      </w:pPr>
      <w:r w:rsidRPr="00D546F1">
        <w:rPr>
          <w:rFonts w:ascii="Times New Roman" w:hAnsi="Times New Roman" w:cs="Times New Roman"/>
          <w:b w:val="0"/>
          <w:bCs w:val="0"/>
        </w:rPr>
        <w:t>Nội</w:t>
      </w:r>
      <w:r w:rsidRPr="00D546F1">
        <w:rPr>
          <w:rFonts w:ascii="Times New Roman" w:hAnsi="Times New Roman" w:cs="Times New Roman"/>
          <w:b w:val="0"/>
          <w:bCs w:val="0"/>
          <w:spacing w:val="-2"/>
        </w:rPr>
        <w:t xml:space="preserve"> </w:t>
      </w:r>
      <w:r w:rsidRPr="00D546F1">
        <w:rPr>
          <w:rFonts w:ascii="Times New Roman" w:hAnsi="Times New Roman" w:cs="Times New Roman"/>
          <w:b w:val="0"/>
          <w:bCs w:val="0"/>
        </w:rPr>
        <w:t>dung</w:t>
      </w:r>
      <w:r w:rsidRPr="00D546F1">
        <w:rPr>
          <w:rFonts w:ascii="Times New Roman" w:hAnsi="Times New Roman" w:cs="Times New Roman"/>
          <w:b w:val="0"/>
          <w:bCs w:val="0"/>
          <w:spacing w:val="-6"/>
        </w:rPr>
        <w:t xml:space="preserve"> </w:t>
      </w:r>
      <w:r w:rsidRPr="00D546F1">
        <w:rPr>
          <w:rFonts w:ascii="Times New Roman" w:hAnsi="Times New Roman" w:cs="Times New Roman"/>
          <w:b w:val="0"/>
          <w:bCs w:val="0"/>
        </w:rPr>
        <w:t>chính</w:t>
      </w:r>
      <w:r w:rsidRPr="00D546F1">
        <w:rPr>
          <w:rFonts w:ascii="Times New Roman" w:hAnsi="Times New Roman" w:cs="Times New Roman"/>
          <w:b w:val="0"/>
          <w:bCs w:val="0"/>
          <w:spacing w:val="-5"/>
        </w:rPr>
        <w:t xml:space="preserve"> </w:t>
      </w:r>
      <w:r w:rsidRPr="00D546F1">
        <w:rPr>
          <w:rFonts w:ascii="Times New Roman" w:hAnsi="Times New Roman" w:cs="Times New Roman"/>
          <w:b w:val="0"/>
          <w:bCs w:val="0"/>
        </w:rPr>
        <w:t>bao</w:t>
      </w:r>
      <w:r w:rsidRPr="00D546F1">
        <w:rPr>
          <w:rFonts w:ascii="Times New Roman" w:hAnsi="Times New Roman" w:cs="Times New Roman"/>
          <w:b w:val="0"/>
          <w:bCs w:val="0"/>
          <w:spacing w:val="-4"/>
        </w:rPr>
        <w:t xml:space="preserve"> gồm:</w:t>
      </w:r>
    </w:p>
    <w:p w14:paraId="1C5D2344" w14:textId="77777777" w:rsidR="00D546F1" w:rsidRPr="00D546F1" w:rsidRDefault="00D546F1" w:rsidP="00D546F1">
      <w:pPr>
        <w:pStyle w:val="BodyText"/>
        <w:spacing w:before="115"/>
        <w:jc w:val="both"/>
        <w:rPr>
          <w:rFonts w:ascii="Times New Roman" w:hAnsi="Times New Roman" w:cs="Times New Roman"/>
          <w:b w:val="0"/>
          <w:bCs w:val="0"/>
        </w:rPr>
      </w:pPr>
      <w:r w:rsidRPr="00D546F1">
        <w:rPr>
          <w:rFonts w:ascii="Times New Roman" w:hAnsi="Times New Roman" w:cs="Times New Roman"/>
          <w:b w:val="0"/>
          <w:bCs w:val="0"/>
          <w:spacing w:val="-4"/>
        </w:rPr>
        <w:t xml:space="preserve">1. </w:t>
      </w:r>
      <w:r w:rsidRPr="00D546F1">
        <w:rPr>
          <w:rFonts w:ascii="Times New Roman" w:hAnsi="Times New Roman" w:cs="Times New Roman"/>
          <w:b w:val="0"/>
          <w:bCs w:val="0"/>
        </w:rPr>
        <w:t>Các</w:t>
      </w:r>
      <w:r w:rsidRPr="00D546F1">
        <w:rPr>
          <w:rFonts w:ascii="Times New Roman" w:hAnsi="Times New Roman" w:cs="Times New Roman"/>
          <w:b w:val="0"/>
          <w:bCs w:val="0"/>
          <w:spacing w:val="28"/>
        </w:rPr>
        <w:t xml:space="preserve"> </w:t>
      </w:r>
      <w:r w:rsidRPr="00D546F1">
        <w:rPr>
          <w:rFonts w:ascii="Times New Roman" w:hAnsi="Times New Roman" w:cs="Times New Roman"/>
          <w:b w:val="0"/>
          <w:bCs w:val="0"/>
        </w:rPr>
        <w:t>biện</w:t>
      </w:r>
      <w:r w:rsidRPr="00D546F1">
        <w:rPr>
          <w:rFonts w:ascii="Times New Roman" w:hAnsi="Times New Roman" w:cs="Times New Roman"/>
          <w:b w:val="0"/>
          <w:bCs w:val="0"/>
          <w:spacing w:val="29"/>
        </w:rPr>
        <w:t xml:space="preserve"> </w:t>
      </w:r>
      <w:r w:rsidRPr="00D546F1">
        <w:rPr>
          <w:rFonts w:ascii="Times New Roman" w:hAnsi="Times New Roman" w:cs="Times New Roman"/>
          <w:b w:val="0"/>
          <w:bCs w:val="0"/>
        </w:rPr>
        <w:t>pháp</w:t>
      </w:r>
      <w:r w:rsidRPr="00D546F1">
        <w:rPr>
          <w:rFonts w:ascii="Times New Roman" w:hAnsi="Times New Roman" w:cs="Times New Roman"/>
          <w:b w:val="0"/>
          <w:bCs w:val="0"/>
          <w:spacing w:val="29"/>
        </w:rPr>
        <w:t xml:space="preserve"> </w:t>
      </w:r>
      <w:r w:rsidRPr="00D546F1">
        <w:rPr>
          <w:rFonts w:ascii="Times New Roman" w:hAnsi="Times New Roman" w:cs="Times New Roman"/>
          <w:b w:val="0"/>
          <w:bCs w:val="0"/>
        </w:rPr>
        <w:t>chủ</w:t>
      </w:r>
      <w:r w:rsidRPr="00D546F1">
        <w:rPr>
          <w:rFonts w:ascii="Times New Roman" w:hAnsi="Times New Roman" w:cs="Times New Roman"/>
          <w:b w:val="0"/>
          <w:bCs w:val="0"/>
          <w:spacing w:val="29"/>
        </w:rPr>
        <w:t xml:space="preserve"> </w:t>
      </w:r>
      <w:r w:rsidRPr="00D546F1">
        <w:rPr>
          <w:rFonts w:ascii="Times New Roman" w:hAnsi="Times New Roman" w:cs="Times New Roman"/>
          <w:b w:val="0"/>
          <w:bCs w:val="0"/>
        </w:rPr>
        <w:t>động</w:t>
      </w:r>
      <w:r w:rsidRPr="00D546F1">
        <w:rPr>
          <w:rFonts w:ascii="Times New Roman" w:hAnsi="Times New Roman" w:cs="Times New Roman"/>
          <w:b w:val="0"/>
          <w:bCs w:val="0"/>
          <w:spacing w:val="29"/>
        </w:rPr>
        <w:t xml:space="preserve"> </w:t>
      </w:r>
      <w:r w:rsidRPr="00D546F1">
        <w:rPr>
          <w:rFonts w:ascii="Times New Roman" w:hAnsi="Times New Roman" w:cs="Times New Roman"/>
          <w:b w:val="0"/>
          <w:bCs w:val="0"/>
        </w:rPr>
        <w:t>phòng</w:t>
      </w:r>
      <w:r w:rsidRPr="00D546F1">
        <w:rPr>
          <w:rFonts w:ascii="Times New Roman" w:hAnsi="Times New Roman" w:cs="Times New Roman"/>
          <w:b w:val="0"/>
          <w:bCs w:val="0"/>
          <w:spacing w:val="29"/>
        </w:rPr>
        <w:t xml:space="preserve"> </w:t>
      </w:r>
      <w:r w:rsidRPr="00D546F1">
        <w:rPr>
          <w:rFonts w:ascii="Times New Roman" w:hAnsi="Times New Roman" w:cs="Times New Roman"/>
          <w:b w:val="0"/>
          <w:bCs w:val="0"/>
        </w:rPr>
        <w:t>bệnh</w:t>
      </w:r>
      <w:r w:rsidRPr="00D546F1">
        <w:rPr>
          <w:rFonts w:ascii="Times New Roman" w:hAnsi="Times New Roman" w:cs="Times New Roman"/>
          <w:b w:val="0"/>
          <w:bCs w:val="0"/>
          <w:spacing w:val="26"/>
        </w:rPr>
        <w:t xml:space="preserve"> </w:t>
      </w:r>
      <w:r w:rsidRPr="00D546F1">
        <w:rPr>
          <w:rFonts w:ascii="Times New Roman" w:hAnsi="Times New Roman" w:cs="Times New Roman"/>
          <w:b w:val="0"/>
          <w:bCs w:val="0"/>
        </w:rPr>
        <w:t>cho</w:t>
      </w:r>
      <w:r w:rsidRPr="00D546F1">
        <w:rPr>
          <w:rFonts w:ascii="Times New Roman" w:hAnsi="Times New Roman" w:cs="Times New Roman"/>
          <w:b w:val="0"/>
          <w:bCs w:val="0"/>
          <w:spacing w:val="29"/>
        </w:rPr>
        <w:t xml:space="preserve"> </w:t>
      </w:r>
      <w:r w:rsidRPr="00D546F1">
        <w:rPr>
          <w:rFonts w:ascii="Times New Roman" w:hAnsi="Times New Roman" w:cs="Times New Roman"/>
          <w:b w:val="0"/>
          <w:bCs w:val="0"/>
        </w:rPr>
        <w:t>động</w:t>
      </w:r>
      <w:r w:rsidRPr="00D546F1">
        <w:rPr>
          <w:rFonts w:ascii="Times New Roman" w:hAnsi="Times New Roman" w:cs="Times New Roman"/>
          <w:b w:val="0"/>
          <w:bCs w:val="0"/>
          <w:spacing w:val="29"/>
        </w:rPr>
        <w:t xml:space="preserve"> </w:t>
      </w:r>
      <w:r w:rsidRPr="00D546F1">
        <w:rPr>
          <w:rFonts w:ascii="Times New Roman" w:hAnsi="Times New Roman" w:cs="Times New Roman"/>
          <w:b w:val="0"/>
          <w:bCs w:val="0"/>
        </w:rPr>
        <w:t>vật</w:t>
      </w:r>
      <w:r w:rsidRPr="00D546F1">
        <w:rPr>
          <w:rFonts w:ascii="Times New Roman" w:hAnsi="Times New Roman" w:cs="Times New Roman"/>
          <w:b w:val="0"/>
          <w:bCs w:val="0"/>
          <w:spacing w:val="29"/>
        </w:rPr>
        <w:t xml:space="preserve"> </w:t>
      </w:r>
      <w:r w:rsidRPr="00D546F1">
        <w:rPr>
          <w:rFonts w:ascii="Times New Roman" w:hAnsi="Times New Roman" w:cs="Times New Roman"/>
          <w:b w:val="0"/>
          <w:bCs w:val="0"/>
        </w:rPr>
        <w:t>nuôi</w:t>
      </w:r>
      <w:r w:rsidRPr="00D546F1">
        <w:rPr>
          <w:rFonts w:ascii="Times New Roman" w:hAnsi="Times New Roman" w:cs="Times New Roman"/>
          <w:b w:val="0"/>
          <w:bCs w:val="0"/>
          <w:spacing w:val="26"/>
        </w:rPr>
        <w:t xml:space="preserve"> </w:t>
      </w:r>
      <w:r w:rsidRPr="00D546F1">
        <w:rPr>
          <w:rFonts w:ascii="Times New Roman" w:hAnsi="Times New Roman" w:cs="Times New Roman"/>
          <w:b w:val="0"/>
          <w:bCs w:val="0"/>
        </w:rPr>
        <w:t>theo</w:t>
      </w:r>
      <w:r w:rsidRPr="00D546F1">
        <w:rPr>
          <w:rFonts w:ascii="Times New Roman" w:hAnsi="Times New Roman" w:cs="Times New Roman"/>
          <w:b w:val="0"/>
          <w:bCs w:val="0"/>
          <w:spacing w:val="29"/>
        </w:rPr>
        <w:t xml:space="preserve"> </w:t>
      </w:r>
      <w:r w:rsidRPr="00D546F1">
        <w:rPr>
          <w:rFonts w:ascii="Times New Roman" w:hAnsi="Times New Roman" w:cs="Times New Roman"/>
          <w:b w:val="0"/>
          <w:bCs w:val="0"/>
        </w:rPr>
        <w:t>quy định hiện hành.</w:t>
      </w:r>
    </w:p>
    <w:p w14:paraId="3C1EA66B" w14:textId="77777777" w:rsidR="00D546F1" w:rsidRPr="00D546F1" w:rsidRDefault="00D546F1" w:rsidP="00D546F1">
      <w:pPr>
        <w:pStyle w:val="BodyText"/>
        <w:spacing w:before="115"/>
        <w:jc w:val="both"/>
        <w:rPr>
          <w:rFonts w:ascii="Times New Roman" w:hAnsi="Times New Roman" w:cs="Times New Roman"/>
          <w:b w:val="0"/>
          <w:bCs w:val="0"/>
        </w:rPr>
      </w:pPr>
      <w:r w:rsidRPr="00D546F1">
        <w:rPr>
          <w:rFonts w:ascii="Times New Roman" w:hAnsi="Times New Roman" w:cs="Times New Roman"/>
          <w:b w:val="0"/>
          <w:bCs w:val="0"/>
        </w:rPr>
        <w:t xml:space="preserve">2. Xác định các mối nguy </w:t>
      </w:r>
      <w:r w:rsidRPr="00D546F1">
        <w:rPr>
          <w:rFonts w:ascii="Times New Roman" w:hAnsi="Times New Roman" w:cs="Times New Roman"/>
          <w:b w:val="0"/>
          <w:bCs w:val="0"/>
          <w:i/>
        </w:rPr>
        <w:t>(liệt kê các mối nguy theo điều kiện tự nhiên và xã hội tại vùng)</w:t>
      </w:r>
      <w:r w:rsidRPr="00D546F1">
        <w:rPr>
          <w:rFonts w:ascii="Times New Roman" w:hAnsi="Times New Roman" w:cs="Times New Roman"/>
          <w:b w:val="0"/>
          <w:bCs w:val="0"/>
        </w:rPr>
        <w:t>, phân tích nguy cơ.</w:t>
      </w:r>
    </w:p>
    <w:p w14:paraId="7EE331FB" w14:textId="77777777" w:rsidR="00D546F1" w:rsidRPr="00D546F1" w:rsidRDefault="00D546F1" w:rsidP="00D546F1">
      <w:pPr>
        <w:pStyle w:val="BodyText"/>
        <w:spacing w:before="115"/>
        <w:jc w:val="both"/>
        <w:rPr>
          <w:rFonts w:ascii="Times New Roman" w:hAnsi="Times New Roman" w:cs="Times New Roman"/>
          <w:b w:val="0"/>
          <w:bCs w:val="0"/>
        </w:rPr>
      </w:pPr>
      <w:r w:rsidRPr="00D546F1">
        <w:rPr>
          <w:rFonts w:ascii="Times New Roman" w:hAnsi="Times New Roman" w:cs="Times New Roman"/>
          <w:b w:val="0"/>
          <w:bCs w:val="0"/>
        </w:rPr>
        <w:t>3. Các biện pháp kiểm soát,</w:t>
      </w:r>
      <w:r w:rsidRPr="00D546F1">
        <w:rPr>
          <w:rFonts w:ascii="Times New Roman" w:hAnsi="Times New Roman" w:cs="Times New Roman"/>
          <w:b w:val="0"/>
          <w:bCs w:val="0"/>
          <w:spacing w:val="26"/>
        </w:rPr>
        <w:t xml:space="preserve"> </w:t>
      </w:r>
      <w:r w:rsidRPr="00D546F1">
        <w:rPr>
          <w:rFonts w:ascii="Times New Roman" w:hAnsi="Times New Roman" w:cs="Times New Roman"/>
          <w:b w:val="0"/>
          <w:bCs w:val="0"/>
        </w:rPr>
        <w:t>ngăn chặn nguy cơ tác nhân gây bệnh có thể</w:t>
      </w:r>
      <w:r w:rsidRPr="00D546F1">
        <w:rPr>
          <w:rFonts w:ascii="Times New Roman" w:hAnsi="Times New Roman" w:cs="Times New Roman"/>
          <w:b w:val="0"/>
          <w:bCs w:val="0"/>
          <w:spacing w:val="80"/>
        </w:rPr>
        <w:t xml:space="preserve"> </w:t>
      </w:r>
      <w:r w:rsidRPr="00D546F1">
        <w:rPr>
          <w:rFonts w:ascii="Times New Roman" w:hAnsi="Times New Roman" w:cs="Times New Roman"/>
          <w:b w:val="0"/>
          <w:bCs w:val="0"/>
        </w:rPr>
        <w:t>xâm nhiễm từ ngoài vào hoặc lây lan bên trong vùng.</w:t>
      </w:r>
    </w:p>
    <w:p w14:paraId="6D016597" w14:textId="77777777" w:rsidR="00D546F1" w:rsidRPr="00D546F1" w:rsidRDefault="00D546F1" w:rsidP="00D546F1">
      <w:pPr>
        <w:pStyle w:val="BodyText"/>
        <w:spacing w:before="115"/>
        <w:jc w:val="both"/>
        <w:rPr>
          <w:rFonts w:ascii="Times New Roman" w:hAnsi="Times New Roman" w:cs="Times New Roman"/>
          <w:b w:val="0"/>
          <w:bCs w:val="0"/>
          <w:i/>
        </w:rPr>
      </w:pPr>
      <w:r w:rsidRPr="00D546F1">
        <w:rPr>
          <w:rFonts w:ascii="Times New Roman" w:hAnsi="Times New Roman" w:cs="Times New Roman"/>
          <w:b w:val="0"/>
          <w:bCs w:val="0"/>
        </w:rPr>
        <w:t>4. Kết quả thực hiện quy</w:t>
      </w:r>
      <w:r w:rsidRPr="00D546F1">
        <w:rPr>
          <w:rFonts w:ascii="Times New Roman" w:hAnsi="Times New Roman" w:cs="Times New Roman"/>
          <w:b w:val="0"/>
          <w:bCs w:val="0"/>
          <w:spacing w:val="-1"/>
        </w:rPr>
        <w:t xml:space="preserve"> </w:t>
      </w:r>
      <w:r w:rsidRPr="00D546F1">
        <w:rPr>
          <w:rFonts w:ascii="Times New Roman" w:hAnsi="Times New Roman" w:cs="Times New Roman"/>
          <w:b w:val="0"/>
          <w:bCs w:val="0"/>
        </w:rPr>
        <w:t xml:space="preserve">trình an toàn sinh học </w:t>
      </w:r>
      <w:r w:rsidRPr="00D546F1">
        <w:rPr>
          <w:rFonts w:ascii="Times New Roman" w:hAnsi="Times New Roman" w:cs="Times New Roman"/>
          <w:b w:val="0"/>
          <w:bCs w:val="0"/>
          <w:i/>
        </w:rPr>
        <w:t>(đánh giá kết quả theo từng quy trình và đánh giá hiệu quả việc thực hiện các quy trình).</w:t>
      </w:r>
    </w:p>
    <w:p w14:paraId="69A331FC" w14:textId="77777777" w:rsidR="00D546F1" w:rsidRPr="00D546F1" w:rsidRDefault="00D546F1" w:rsidP="00D546F1">
      <w:pPr>
        <w:pStyle w:val="BodyText"/>
        <w:spacing w:before="115"/>
        <w:jc w:val="both"/>
        <w:rPr>
          <w:rFonts w:ascii="Times New Roman" w:hAnsi="Times New Roman" w:cs="Times New Roman"/>
          <w:b w:val="0"/>
          <w:bCs w:val="0"/>
          <w:spacing w:val="-4"/>
        </w:rPr>
      </w:pPr>
      <w:r w:rsidRPr="00D546F1">
        <w:rPr>
          <w:rFonts w:ascii="Times New Roman" w:hAnsi="Times New Roman" w:cs="Times New Roman"/>
          <w:b w:val="0"/>
          <w:bCs w:val="0"/>
          <w:i/>
        </w:rPr>
        <w:t xml:space="preserve">5. </w:t>
      </w:r>
      <w:r w:rsidRPr="00D546F1">
        <w:rPr>
          <w:rFonts w:ascii="Times New Roman" w:hAnsi="Times New Roman" w:cs="Times New Roman"/>
          <w:b w:val="0"/>
          <w:bCs w:val="0"/>
        </w:rPr>
        <w:t>Rà</w:t>
      </w:r>
      <w:r w:rsidRPr="00D546F1">
        <w:rPr>
          <w:rFonts w:ascii="Times New Roman" w:hAnsi="Times New Roman" w:cs="Times New Roman"/>
          <w:b w:val="0"/>
          <w:bCs w:val="0"/>
          <w:spacing w:val="26"/>
        </w:rPr>
        <w:t xml:space="preserve"> </w:t>
      </w:r>
      <w:r w:rsidRPr="00D546F1">
        <w:rPr>
          <w:rFonts w:ascii="Times New Roman" w:hAnsi="Times New Roman" w:cs="Times New Roman"/>
          <w:b w:val="0"/>
          <w:bCs w:val="0"/>
        </w:rPr>
        <w:t>soát,</w:t>
      </w:r>
      <w:r w:rsidRPr="00D546F1">
        <w:rPr>
          <w:rFonts w:ascii="Times New Roman" w:hAnsi="Times New Roman" w:cs="Times New Roman"/>
          <w:b w:val="0"/>
          <w:bCs w:val="0"/>
          <w:spacing w:val="28"/>
        </w:rPr>
        <w:t xml:space="preserve"> </w:t>
      </w:r>
      <w:r w:rsidRPr="00D546F1">
        <w:rPr>
          <w:rFonts w:ascii="Times New Roman" w:hAnsi="Times New Roman" w:cs="Times New Roman"/>
          <w:b w:val="0"/>
          <w:bCs w:val="0"/>
        </w:rPr>
        <w:t>điều</w:t>
      </w:r>
      <w:r w:rsidRPr="00D546F1">
        <w:rPr>
          <w:rFonts w:ascii="Times New Roman" w:hAnsi="Times New Roman" w:cs="Times New Roman"/>
          <w:b w:val="0"/>
          <w:bCs w:val="0"/>
          <w:spacing w:val="30"/>
        </w:rPr>
        <w:t xml:space="preserve"> </w:t>
      </w:r>
      <w:r w:rsidRPr="00D546F1">
        <w:rPr>
          <w:rFonts w:ascii="Times New Roman" w:hAnsi="Times New Roman" w:cs="Times New Roman"/>
          <w:b w:val="0"/>
          <w:bCs w:val="0"/>
        </w:rPr>
        <w:t>chỉnh</w:t>
      </w:r>
      <w:r w:rsidRPr="00D546F1">
        <w:rPr>
          <w:rFonts w:ascii="Times New Roman" w:hAnsi="Times New Roman" w:cs="Times New Roman"/>
          <w:b w:val="0"/>
          <w:bCs w:val="0"/>
          <w:spacing w:val="31"/>
        </w:rPr>
        <w:t xml:space="preserve"> </w:t>
      </w:r>
      <w:r w:rsidRPr="00D546F1">
        <w:rPr>
          <w:rFonts w:ascii="Times New Roman" w:hAnsi="Times New Roman" w:cs="Times New Roman"/>
          <w:b w:val="0"/>
          <w:bCs w:val="0"/>
        </w:rPr>
        <w:t>kế</w:t>
      </w:r>
      <w:r w:rsidRPr="00D546F1">
        <w:rPr>
          <w:rFonts w:ascii="Times New Roman" w:hAnsi="Times New Roman" w:cs="Times New Roman"/>
          <w:b w:val="0"/>
          <w:bCs w:val="0"/>
          <w:spacing w:val="26"/>
        </w:rPr>
        <w:t xml:space="preserve"> </w:t>
      </w:r>
      <w:r w:rsidRPr="00D546F1">
        <w:rPr>
          <w:rFonts w:ascii="Times New Roman" w:hAnsi="Times New Roman" w:cs="Times New Roman"/>
          <w:b w:val="0"/>
          <w:bCs w:val="0"/>
        </w:rPr>
        <w:t>hoạch</w:t>
      </w:r>
      <w:r w:rsidRPr="00D546F1">
        <w:rPr>
          <w:rFonts w:ascii="Times New Roman" w:hAnsi="Times New Roman" w:cs="Times New Roman"/>
          <w:b w:val="0"/>
          <w:bCs w:val="0"/>
          <w:spacing w:val="27"/>
        </w:rPr>
        <w:t xml:space="preserve"> </w:t>
      </w:r>
      <w:r w:rsidRPr="00D546F1">
        <w:rPr>
          <w:rFonts w:ascii="Times New Roman" w:hAnsi="Times New Roman" w:cs="Times New Roman"/>
          <w:b w:val="0"/>
          <w:bCs w:val="0"/>
        </w:rPr>
        <w:t>trong</w:t>
      </w:r>
      <w:r w:rsidRPr="00D546F1">
        <w:rPr>
          <w:rFonts w:ascii="Times New Roman" w:hAnsi="Times New Roman" w:cs="Times New Roman"/>
          <w:b w:val="0"/>
          <w:bCs w:val="0"/>
          <w:spacing w:val="28"/>
        </w:rPr>
        <w:t xml:space="preserve"> </w:t>
      </w:r>
      <w:r w:rsidRPr="00D546F1">
        <w:rPr>
          <w:rFonts w:ascii="Times New Roman" w:hAnsi="Times New Roman" w:cs="Times New Roman"/>
          <w:b w:val="0"/>
          <w:bCs w:val="0"/>
        </w:rPr>
        <w:t>quá</w:t>
      </w:r>
      <w:r w:rsidRPr="00D546F1">
        <w:rPr>
          <w:rFonts w:ascii="Times New Roman" w:hAnsi="Times New Roman" w:cs="Times New Roman"/>
          <w:b w:val="0"/>
          <w:bCs w:val="0"/>
          <w:spacing w:val="30"/>
        </w:rPr>
        <w:t xml:space="preserve"> </w:t>
      </w:r>
      <w:r w:rsidRPr="00D546F1">
        <w:rPr>
          <w:rFonts w:ascii="Times New Roman" w:hAnsi="Times New Roman" w:cs="Times New Roman"/>
          <w:b w:val="0"/>
          <w:bCs w:val="0"/>
        </w:rPr>
        <w:t>trình</w:t>
      </w:r>
      <w:r w:rsidRPr="00D546F1">
        <w:rPr>
          <w:rFonts w:ascii="Times New Roman" w:hAnsi="Times New Roman" w:cs="Times New Roman"/>
          <w:b w:val="0"/>
          <w:bCs w:val="0"/>
          <w:spacing w:val="27"/>
        </w:rPr>
        <w:t xml:space="preserve"> </w:t>
      </w:r>
      <w:r w:rsidRPr="00D546F1">
        <w:rPr>
          <w:rFonts w:ascii="Times New Roman" w:hAnsi="Times New Roman" w:cs="Times New Roman"/>
          <w:b w:val="0"/>
          <w:bCs w:val="0"/>
        </w:rPr>
        <w:t>triển</w:t>
      </w:r>
      <w:r w:rsidRPr="00D546F1">
        <w:rPr>
          <w:rFonts w:ascii="Times New Roman" w:hAnsi="Times New Roman" w:cs="Times New Roman"/>
          <w:b w:val="0"/>
          <w:bCs w:val="0"/>
          <w:spacing w:val="28"/>
        </w:rPr>
        <w:t xml:space="preserve"> </w:t>
      </w:r>
      <w:r w:rsidRPr="00D546F1">
        <w:rPr>
          <w:rFonts w:ascii="Times New Roman" w:hAnsi="Times New Roman" w:cs="Times New Roman"/>
          <w:b w:val="0"/>
          <w:bCs w:val="0"/>
        </w:rPr>
        <w:t>khai</w:t>
      </w:r>
      <w:r w:rsidRPr="00D546F1">
        <w:rPr>
          <w:rFonts w:ascii="Times New Roman" w:hAnsi="Times New Roman" w:cs="Times New Roman"/>
          <w:b w:val="0"/>
          <w:bCs w:val="0"/>
          <w:spacing w:val="27"/>
        </w:rPr>
        <w:t xml:space="preserve"> </w:t>
      </w:r>
      <w:r w:rsidRPr="00D546F1">
        <w:rPr>
          <w:rFonts w:ascii="Times New Roman" w:hAnsi="Times New Roman" w:cs="Times New Roman"/>
          <w:b w:val="0"/>
          <w:bCs w:val="0"/>
        </w:rPr>
        <w:t>thực</w:t>
      </w:r>
      <w:r w:rsidRPr="00D546F1">
        <w:rPr>
          <w:rFonts w:ascii="Times New Roman" w:hAnsi="Times New Roman" w:cs="Times New Roman"/>
          <w:b w:val="0"/>
          <w:bCs w:val="0"/>
          <w:spacing w:val="29"/>
        </w:rPr>
        <w:t xml:space="preserve"> </w:t>
      </w:r>
      <w:r w:rsidRPr="00D546F1">
        <w:rPr>
          <w:rFonts w:ascii="Times New Roman" w:hAnsi="Times New Roman" w:cs="Times New Roman"/>
          <w:b w:val="0"/>
          <w:bCs w:val="0"/>
        </w:rPr>
        <w:t>hiện</w:t>
      </w:r>
      <w:r w:rsidRPr="00D546F1">
        <w:rPr>
          <w:rFonts w:ascii="Times New Roman" w:hAnsi="Times New Roman" w:cs="Times New Roman"/>
          <w:b w:val="0"/>
          <w:bCs w:val="0"/>
          <w:spacing w:val="35"/>
        </w:rPr>
        <w:t xml:space="preserve"> </w:t>
      </w:r>
      <w:r w:rsidRPr="00D546F1">
        <w:rPr>
          <w:rFonts w:ascii="Times New Roman" w:hAnsi="Times New Roman" w:cs="Times New Roman"/>
          <w:b w:val="0"/>
          <w:bCs w:val="0"/>
          <w:i/>
          <w:spacing w:val="-4"/>
        </w:rPr>
        <w:t>(nếu có)</w:t>
      </w:r>
      <w:r w:rsidRPr="00D546F1">
        <w:rPr>
          <w:rFonts w:ascii="Times New Roman" w:hAnsi="Times New Roman" w:cs="Times New Roman"/>
          <w:b w:val="0"/>
          <w:bCs w:val="0"/>
          <w:spacing w:val="-4"/>
        </w:rPr>
        <w:t>.</w:t>
      </w:r>
    </w:p>
    <w:p w14:paraId="34C1928C" w14:textId="77777777" w:rsidR="00D546F1" w:rsidRPr="00D546F1" w:rsidRDefault="00D546F1" w:rsidP="00D546F1">
      <w:pPr>
        <w:pStyle w:val="BodyText"/>
        <w:spacing w:before="115"/>
        <w:jc w:val="both"/>
        <w:rPr>
          <w:rFonts w:ascii="Times New Roman" w:hAnsi="Times New Roman" w:cs="Times New Roman"/>
        </w:rPr>
      </w:pPr>
      <w:r w:rsidRPr="00D546F1">
        <w:rPr>
          <w:rFonts w:ascii="Times New Roman" w:hAnsi="Times New Roman" w:cs="Times New Roman"/>
          <w:b w:val="0"/>
          <w:bCs w:val="0"/>
          <w:i/>
        </w:rPr>
        <w:t>Ghi</w:t>
      </w:r>
      <w:r w:rsidRPr="00D546F1">
        <w:rPr>
          <w:rFonts w:ascii="Times New Roman" w:hAnsi="Times New Roman" w:cs="Times New Roman"/>
          <w:b w:val="0"/>
          <w:bCs w:val="0"/>
          <w:i/>
          <w:spacing w:val="9"/>
        </w:rPr>
        <w:t xml:space="preserve"> </w:t>
      </w:r>
      <w:r w:rsidRPr="00D546F1">
        <w:rPr>
          <w:rFonts w:ascii="Times New Roman" w:hAnsi="Times New Roman" w:cs="Times New Roman"/>
          <w:b w:val="0"/>
          <w:bCs w:val="0"/>
          <w:i/>
        </w:rPr>
        <w:t>chú:</w:t>
      </w:r>
      <w:r w:rsidRPr="00D546F1">
        <w:rPr>
          <w:rFonts w:ascii="Times New Roman" w:hAnsi="Times New Roman" w:cs="Times New Roman"/>
          <w:b w:val="0"/>
          <w:bCs w:val="0"/>
          <w:i/>
          <w:spacing w:val="14"/>
        </w:rPr>
        <w:t xml:space="preserve"> </w:t>
      </w:r>
      <w:r w:rsidRPr="00D546F1">
        <w:rPr>
          <w:rFonts w:ascii="Times New Roman" w:hAnsi="Times New Roman" w:cs="Times New Roman"/>
          <w:b w:val="0"/>
          <w:bCs w:val="0"/>
          <w:i/>
        </w:rPr>
        <w:t>Vùng</w:t>
      </w:r>
      <w:r w:rsidRPr="00D546F1">
        <w:rPr>
          <w:rFonts w:ascii="Times New Roman" w:hAnsi="Times New Roman" w:cs="Times New Roman"/>
          <w:b w:val="0"/>
          <w:bCs w:val="0"/>
          <w:i/>
          <w:spacing w:val="12"/>
        </w:rPr>
        <w:t xml:space="preserve"> </w:t>
      </w:r>
      <w:r w:rsidRPr="00D546F1">
        <w:rPr>
          <w:rFonts w:ascii="Times New Roman" w:hAnsi="Times New Roman" w:cs="Times New Roman"/>
          <w:b w:val="0"/>
          <w:bCs w:val="0"/>
          <w:i/>
        </w:rPr>
        <w:t>cung</w:t>
      </w:r>
      <w:r w:rsidRPr="00D546F1">
        <w:rPr>
          <w:rFonts w:ascii="Times New Roman" w:hAnsi="Times New Roman" w:cs="Times New Roman"/>
          <w:b w:val="0"/>
          <w:bCs w:val="0"/>
          <w:i/>
          <w:spacing w:val="10"/>
        </w:rPr>
        <w:t xml:space="preserve"> </w:t>
      </w:r>
      <w:r w:rsidRPr="00D546F1">
        <w:rPr>
          <w:rFonts w:ascii="Times New Roman" w:hAnsi="Times New Roman" w:cs="Times New Roman"/>
          <w:b w:val="0"/>
          <w:bCs w:val="0"/>
          <w:i/>
        </w:rPr>
        <w:t>cấp</w:t>
      </w:r>
      <w:r w:rsidRPr="00D546F1">
        <w:rPr>
          <w:rFonts w:ascii="Times New Roman" w:hAnsi="Times New Roman" w:cs="Times New Roman"/>
          <w:b w:val="0"/>
          <w:bCs w:val="0"/>
          <w:i/>
          <w:spacing w:val="13"/>
        </w:rPr>
        <w:t xml:space="preserve"> </w:t>
      </w:r>
      <w:r w:rsidRPr="00D546F1">
        <w:rPr>
          <w:rFonts w:ascii="Times New Roman" w:hAnsi="Times New Roman" w:cs="Times New Roman"/>
          <w:b w:val="0"/>
          <w:bCs w:val="0"/>
          <w:i/>
        </w:rPr>
        <w:t>kế</w:t>
      </w:r>
      <w:r w:rsidRPr="00D546F1">
        <w:rPr>
          <w:rFonts w:ascii="Times New Roman" w:hAnsi="Times New Roman" w:cs="Times New Roman"/>
          <w:b w:val="0"/>
          <w:bCs w:val="0"/>
          <w:i/>
          <w:spacing w:val="12"/>
        </w:rPr>
        <w:t xml:space="preserve"> </w:t>
      </w:r>
      <w:r w:rsidRPr="00D546F1">
        <w:rPr>
          <w:rFonts w:ascii="Times New Roman" w:hAnsi="Times New Roman" w:cs="Times New Roman"/>
          <w:b w:val="0"/>
          <w:bCs w:val="0"/>
          <w:i/>
        </w:rPr>
        <w:t>hoạch</w:t>
      </w:r>
      <w:r w:rsidRPr="00D546F1">
        <w:rPr>
          <w:rFonts w:ascii="Times New Roman" w:hAnsi="Times New Roman" w:cs="Times New Roman"/>
          <w:b w:val="0"/>
          <w:bCs w:val="0"/>
          <w:i/>
          <w:spacing w:val="12"/>
        </w:rPr>
        <w:t xml:space="preserve"> </w:t>
      </w:r>
      <w:r w:rsidRPr="00D546F1">
        <w:rPr>
          <w:rFonts w:ascii="Times New Roman" w:hAnsi="Times New Roman" w:cs="Times New Roman"/>
          <w:b w:val="0"/>
          <w:bCs w:val="0"/>
          <w:i/>
        </w:rPr>
        <w:t>an</w:t>
      </w:r>
      <w:r w:rsidRPr="00D546F1">
        <w:rPr>
          <w:rFonts w:ascii="Times New Roman" w:hAnsi="Times New Roman" w:cs="Times New Roman"/>
          <w:b w:val="0"/>
          <w:bCs w:val="0"/>
          <w:i/>
          <w:spacing w:val="12"/>
        </w:rPr>
        <w:t xml:space="preserve"> </w:t>
      </w:r>
      <w:r w:rsidRPr="00D546F1">
        <w:rPr>
          <w:rFonts w:ascii="Times New Roman" w:hAnsi="Times New Roman" w:cs="Times New Roman"/>
          <w:b w:val="0"/>
          <w:bCs w:val="0"/>
          <w:i/>
        </w:rPr>
        <w:t>toàn</w:t>
      </w:r>
      <w:r w:rsidRPr="00D546F1">
        <w:rPr>
          <w:rFonts w:ascii="Times New Roman" w:hAnsi="Times New Roman" w:cs="Times New Roman"/>
          <w:b w:val="0"/>
          <w:bCs w:val="0"/>
          <w:i/>
          <w:spacing w:val="9"/>
        </w:rPr>
        <w:t xml:space="preserve"> </w:t>
      </w:r>
      <w:r w:rsidRPr="00D546F1">
        <w:rPr>
          <w:rFonts w:ascii="Times New Roman" w:hAnsi="Times New Roman" w:cs="Times New Roman"/>
          <w:b w:val="0"/>
          <w:bCs w:val="0"/>
          <w:i/>
        </w:rPr>
        <w:t>sinh</w:t>
      </w:r>
      <w:r w:rsidRPr="00D546F1">
        <w:rPr>
          <w:rFonts w:ascii="Times New Roman" w:hAnsi="Times New Roman" w:cs="Times New Roman"/>
          <w:b w:val="0"/>
          <w:bCs w:val="0"/>
          <w:i/>
          <w:spacing w:val="12"/>
        </w:rPr>
        <w:t xml:space="preserve"> </w:t>
      </w:r>
      <w:r w:rsidRPr="00D546F1">
        <w:rPr>
          <w:rFonts w:ascii="Times New Roman" w:hAnsi="Times New Roman" w:cs="Times New Roman"/>
          <w:b w:val="0"/>
          <w:bCs w:val="0"/>
          <w:i/>
        </w:rPr>
        <w:t>học</w:t>
      </w:r>
      <w:r w:rsidRPr="00D546F1">
        <w:rPr>
          <w:rFonts w:ascii="Times New Roman" w:hAnsi="Times New Roman" w:cs="Times New Roman"/>
          <w:b w:val="0"/>
          <w:bCs w:val="0"/>
          <w:i/>
          <w:spacing w:val="12"/>
        </w:rPr>
        <w:t xml:space="preserve"> </w:t>
      </w:r>
      <w:r w:rsidRPr="00D546F1">
        <w:rPr>
          <w:rFonts w:ascii="Times New Roman" w:hAnsi="Times New Roman" w:cs="Times New Roman"/>
          <w:b w:val="0"/>
          <w:bCs w:val="0"/>
          <w:i/>
        </w:rPr>
        <w:t>và</w:t>
      </w:r>
      <w:r w:rsidRPr="00D546F1">
        <w:rPr>
          <w:rFonts w:ascii="Times New Roman" w:hAnsi="Times New Roman" w:cs="Times New Roman"/>
          <w:b w:val="0"/>
          <w:bCs w:val="0"/>
          <w:i/>
          <w:spacing w:val="12"/>
        </w:rPr>
        <w:t xml:space="preserve"> </w:t>
      </w:r>
      <w:r w:rsidRPr="00D546F1">
        <w:rPr>
          <w:rFonts w:ascii="Times New Roman" w:hAnsi="Times New Roman" w:cs="Times New Roman"/>
          <w:b w:val="0"/>
          <w:bCs w:val="0"/>
          <w:i/>
        </w:rPr>
        <w:t>các</w:t>
      </w:r>
      <w:r w:rsidRPr="00D546F1">
        <w:rPr>
          <w:rFonts w:ascii="Times New Roman" w:hAnsi="Times New Roman" w:cs="Times New Roman"/>
          <w:b w:val="0"/>
          <w:bCs w:val="0"/>
          <w:i/>
          <w:spacing w:val="8"/>
        </w:rPr>
        <w:t xml:space="preserve"> </w:t>
      </w:r>
      <w:r w:rsidRPr="00D546F1">
        <w:rPr>
          <w:rFonts w:ascii="Times New Roman" w:hAnsi="Times New Roman" w:cs="Times New Roman"/>
          <w:b w:val="0"/>
          <w:bCs w:val="0"/>
          <w:i/>
        </w:rPr>
        <w:t>tài</w:t>
      </w:r>
      <w:r w:rsidRPr="00D546F1">
        <w:rPr>
          <w:rFonts w:ascii="Times New Roman" w:hAnsi="Times New Roman" w:cs="Times New Roman"/>
          <w:b w:val="0"/>
          <w:bCs w:val="0"/>
          <w:i/>
          <w:spacing w:val="12"/>
        </w:rPr>
        <w:t xml:space="preserve"> </w:t>
      </w:r>
      <w:r w:rsidRPr="00D546F1">
        <w:rPr>
          <w:rFonts w:ascii="Times New Roman" w:hAnsi="Times New Roman" w:cs="Times New Roman"/>
          <w:b w:val="0"/>
          <w:bCs w:val="0"/>
          <w:i/>
        </w:rPr>
        <w:t>liệu,</w:t>
      </w:r>
      <w:r w:rsidRPr="00D546F1">
        <w:rPr>
          <w:rFonts w:ascii="Times New Roman" w:hAnsi="Times New Roman" w:cs="Times New Roman"/>
          <w:b w:val="0"/>
          <w:bCs w:val="0"/>
          <w:i/>
          <w:spacing w:val="19"/>
        </w:rPr>
        <w:t xml:space="preserve"> </w:t>
      </w:r>
      <w:r w:rsidRPr="00D546F1">
        <w:rPr>
          <w:rFonts w:ascii="Times New Roman" w:hAnsi="Times New Roman" w:cs="Times New Roman"/>
          <w:b w:val="0"/>
          <w:bCs w:val="0"/>
          <w:i/>
        </w:rPr>
        <w:t>số</w:t>
      </w:r>
      <w:r w:rsidRPr="00D546F1">
        <w:rPr>
          <w:rFonts w:ascii="Times New Roman" w:hAnsi="Times New Roman" w:cs="Times New Roman"/>
          <w:b w:val="0"/>
          <w:bCs w:val="0"/>
          <w:i/>
          <w:spacing w:val="12"/>
        </w:rPr>
        <w:t xml:space="preserve"> </w:t>
      </w:r>
      <w:r w:rsidRPr="00D546F1">
        <w:rPr>
          <w:rFonts w:ascii="Times New Roman" w:hAnsi="Times New Roman" w:cs="Times New Roman"/>
          <w:b w:val="0"/>
          <w:bCs w:val="0"/>
          <w:i/>
          <w:spacing w:val="-4"/>
        </w:rPr>
        <w:t>liệu</w:t>
      </w:r>
      <w:r w:rsidRPr="00D546F1">
        <w:rPr>
          <w:rFonts w:ascii="Times New Roman" w:hAnsi="Times New Roman" w:cs="Times New Roman"/>
          <w:b w:val="0"/>
          <w:bCs w:val="0"/>
          <w:i/>
        </w:rPr>
        <w:t xml:space="preserve"> chứng</w:t>
      </w:r>
      <w:r w:rsidRPr="00D546F1">
        <w:rPr>
          <w:rFonts w:ascii="Times New Roman" w:hAnsi="Times New Roman" w:cs="Times New Roman"/>
          <w:b w:val="0"/>
          <w:bCs w:val="0"/>
          <w:i/>
          <w:spacing w:val="-4"/>
        </w:rPr>
        <w:t xml:space="preserve"> </w:t>
      </w:r>
      <w:r w:rsidRPr="00D546F1">
        <w:rPr>
          <w:rFonts w:ascii="Times New Roman" w:hAnsi="Times New Roman" w:cs="Times New Roman"/>
          <w:b w:val="0"/>
          <w:bCs w:val="0"/>
          <w:i/>
        </w:rPr>
        <w:t>minh</w:t>
      </w:r>
      <w:r w:rsidRPr="00D546F1">
        <w:rPr>
          <w:rFonts w:ascii="Times New Roman" w:hAnsi="Times New Roman" w:cs="Times New Roman"/>
          <w:b w:val="0"/>
          <w:bCs w:val="0"/>
          <w:i/>
          <w:spacing w:val="-2"/>
        </w:rPr>
        <w:t xml:space="preserve"> </w:t>
      </w:r>
      <w:r w:rsidRPr="00D546F1">
        <w:rPr>
          <w:rFonts w:ascii="Times New Roman" w:hAnsi="Times New Roman" w:cs="Times New Roman"/>
          <w:b w:val="0"/>
          <w:bCs w:val="0"/>
          <w:i/>
        </w:rPr>
        <w:t>việc</w:t>
      </w:r>
      <w:r w:rsidRPr="00D546F1">
        <w:rPr>
          <w:rFonts w:ascii="Times New Roman" w:hAnsi="Times New Roman" w:cs="Times New Roman"/>
          <w:b w:val="0"/>
          <w:bCs w:val="0"/>
          <w:i/>
          <w:spacing w:val="-3"/>
        </w:rPr>
        <w:t xml:space="preserve"> </w:t>
      </w:r>
      <w:r w:rsidRPr="00D546F1">
        <w:rPr>
          <w:rFonts w:ascii="Times New Roman" w:hAnsi="Times New Roman" w:cs="Times New Roman"/>
          <w:b w:val="0"/>
          <w:bCs w:val="0"/>
          <w:i/>
        </w:rPr>
        <w:t>triển</w:t>
      </w:r>
      <w:r w:rsidRPr="00D546F1">
        <w:rPr>
          <w:rFonts w:ascii="Times New Roman" w:hAnsi="Times New Roman" w:cs="Times New Roman"/>
          <w:b w:val="0"/>
          <w:bCs w:val="0"/>
          <w:i/>
          <w:spacing w:val="-5"/>
        </w:rPr>
        <w:t xml:space="preserve"> </w:t>
      </w:r>
      <w:r w:rsidRPr="00D546F1">
        <w:rPr>
          <w:rFonts w:ascii="Times New Roman" w:hAnsi="Times New Roman" w:cs="Times New Roman"/>
          <w:b w:val="0"/>
          <w:bCs w:val="0"/>
          <w:i/>
        </w:rPr>
        <w:t>khai</w:t>
      </w:r>
      <w:r w:rsidRPr="00D546F1">
        <w:rPr>
          <w:rFonts w:ascii="Times New Roman" w:hAnsi="Times New Roman" w:cs="Times New Roman"/>
          <w:b w:val="0"/>
          <w:bCs w:val="0"/>
          <w:i/>
          <w:spacing w:val="-3"/>
        </w:rPr>
        <w:t xml:space="preserve"> </w:t>
      </w:r>
      <w:r w:rsidRPr="00D546F1">
        <w:rPr>
          <w:rFonts w:ascii="Times New Roman" w:hAnsi="Times New Roman" w:cs="Times New Roman"/>
          <w:b w:val="0"/>
          <w:bCs w:val="0"/>
          <w:i/>
        </w:rPr>
        <w:t>tại</w:t>
      </w:r>
      <w:r w:rsidRPr="00D546F1">
        <w:rPr>
          <w:rFonts w:ascii="Times New Roman" w:hAnsi="Times New Roman" w:cs="Times New Roman"/>
          <w:b w:val="0"/>
          <w:bCs w:val="0"/>
          <w:i/>
          <w:spacing w:val="-2"/>
        </w:rPr>
        <w:t xml:space="preserve"> </w:t>
      </w:r>
      <w:r w:rsidRPr="00D546F1">
        <w:rPr>
          <w:rFonts w:ascii="Times New Roman" w:hAnsi="Times New Roman" w:cs="Times New Roman"/>
          <w:b w:val="0"/>
          <w:bCs w:val="0"/>
          <w:i/>
        </w:rPr>
        <w:t>thời</w:t>
      </w:r>
      <w:r w:rsidRPr="00D546F1">
        <w:rPr>
          <w:rFonts w:ascii="Times New Roman" w:hAnsi="Times New Roman" w:cs="Times New Roman"/>
          <w:b w:val="0"/>
          <w:bCs w:val="0"/>
          <w:i/>
          <w:spacing w:val="-2"/>
        </w:rPr>
        <w:t xml:space="preserve"> </w:t>
      </w:r>
      <w:r w:rsidRPr="00D546F1">
        <w:rPr>
          <w:rFonts w:ascii="Times New Roman" w:hAnsi="Times New Roman" w:cs="Times New Roman"/>
          <w:b w:val="0"/>
          <w:bCs w:val="0"/>
          <w:i/>
        </w:rPr>
        <w:t>điểm</w:t>
      </w:r>
      <w:r w:rsidRPr="00D546F1">
        <w:rPr>
          <w:rFonts w:ascii="Times New Roman" w:hAnsi="Times New Roman" w:cs="Times New Roman"/>
          <w:b w:val="0"/>
          <w:bCs w:val="0"/>
          <w:i/>
          <w:spacing w:val="-4"/>
        </w:rPr>
        <w:t xml:space="preserve"> </w:t>
      </w:r>
      <w:r w:rsidRPr="00D546F1">
        <w:rPr>
          <w:rFonts w:ascii="Times New Roman" w:hAnsi="Times New Roman" w:cs="Times New Roman"/>
          <w:b w:val="0"/>
          <w:bCs w:val="0"/>
          <w:i/>
        </w:rPr>
        <w:t>kiểm</w:t>
      </w:r>
      <w:r w:rsidRPr="00D546F1">
        <w:rPr>
          <w:rFonts w:ascii="Times New Roman" w:hAnsi="Times New Roman" w:cs="Times New Roman"/>
          <w:b w:val="0"/>
          <w:bCs w:val="0"/>
          <w:i/>
          <w:spacing w:val="-4"/>
        </w:rPr>
        <w:t xml:space="preserve"> </w:t>
      </w:r>
      <w:r w:rsidRPr="00D546F1">
        <w:rPr>
          <w:rFonts w:ascii="Times New Roman" w:hAnsi="Times New Roman" w:cs="Times New Roman"/>
          <w:b w:val="0"/>
          <w:bCs w:val="0"/>
          <w:i/>
        </w:rPr>
        <w:t>tra</w:t>
      </w:r>
      <w:r w:rsidRPr="00D546F1">
        <w:rPr>
          <w:rFonts w:ascii="Times New Roman" w:hAnsi="Times New Roman" w:cs="Times New Roman"/>
          <w:b w:val="0"/>
          <w:bCs w:val="0"/>
          <w:i/>
          <w:spacing w:val="-6"/>
        </w:rPr>
        <w:t xml:space="preserve"> </w:t>
      </w:r>
      <w:r w:rsidRPr="00D546F1">
        <w:rPr>
          <w:rFonts w:ascii="Times New Roman" w:hAnsi="Times New Roman" w:cs="Times New Roman"/>
          <w:b w:val="0"/>
          <w:bCs w:val="0"/>
          <w:i/>
        </w:rPr>
        <w:t>thực</w:t>
      </w:r>
      <w:r w:rsidRPr="00D546F1">
        <w:rPr>
          <w:rFonts w:ascii="Times New Roman" w:hAnsi="Times New Roman" w:cs="Times New Roman"/>
          <w:b w:val="0"/>
          <w:bCs w:val="0"/>
          <w:i/>
          <w:spacing w:val="-2"/>
        </w:rPr>
        <w:t xml:space="preserve"> </w:t>
      </w:r>
      <w:r w:rsidRPr="00D546F1">
        <w:rPr>
          <w:rFonts w:ascii="Times New Roman" w:hAnsi="Times New Roman" w:cs="Times New Roman"/>
          <w:b w:val="0"/>
          <w:bCs w:val="0"/>
          <w:i/>
        </w:rPr>
        <w:t>tế</w:t>
      </w:r>
      <w:r w:rsidRPr="00D546F1">
        <w:rPr>
          <w:rFonts w:ascii="Times New Roman" w:hAnsi="Times New Roman" w:cs="Times New Roman"/>
          <w:b w:val="0"/>
          <w:bCs w:val="0"/>
          <w:i/>
          <w:spacing w:val="-4"/>
        </w:rPr>
        <w:t xml:space="preserve"> </w:t>
      </w:r>
      <w:r w:rsidRPr="00D546F1">
        <w:rPr>
          <w:rFonts w:ascii="Times New Roman" w:hAnsi="Times New Roman" w:cs="Times New Roman"/>
          <w:b w:val="0"/>
          <w:bCs w:val="0"/>
          <w:i/>
        </w:rPr>
        <w:t>tại</w:t>
      </w:r>
      <w:r w:rsidRPr="00D546F1">
        <w:rPr>
          <w:rFonts w:ascii="Times New Roman" w:hAnsi="Times New Roman" w:cs="Times New Roman"/>
          <w:b w:val="0"/>
          <w:bCs w:val="0"/>
          <w:i/>
          <w:spacing w:val="-1"/>
        </w:rPr>
        <w:t xml:space="preserve"> </w:t>
      </w:r>
      <w:r w:rsidRPr="00D546F1">
        <w:rPr>
          <w:rFonts w:ascii="Times New Roman" w:hAnsi="Times New Roman" w:cs="Times New Roman"/>
          <w:b w:val="0"/>
          <w:bCs w:val="0"/>
          <w:i/>
          <w:spacing w:val="-2"/>
        </w:rPr>
        <w:t>vùng.</w:t>
      </w:r>
    </w:p>
    <w:p w14:paraId="011FE452" w14:textId="77777777" w:rsidR="00D546F1" w:rsidRPr="00D546F1" w:rsidRDefault="00D546F1" w:rsidP="00D546F1">
      <w:pPr>
        <w:rPr>
          <w:b/>
          <w:bCs/>
        </w:rPr>
      </w:pPr>
      <w:r w:rsidRPr="00D546F1">
        <w:rPr>
          <w:b/>
          <w:bCs/>
        </w:rPr>
        <w:t>III. KẾT QUẢ TRIỂN KHAI KẾ HOẠCH GIÁM SÁT DỊCH BỆNH</w:t>
      </w:r>
    </w:p>
    <w:p w14:paraId="3F86E100" w14:textId="77777777" w:rsidR="00D546F1" w:rsidRPr="00D546F1" w:rsidRDefault="00D546F1" w:rsidP="00D546F1">
      <w:pPr>
        <w:pStyle w:val="BodyText"/>
        <w:spacing w:before="115"/>
        <w:jc w:val="both"/>
        <w:rPr>
          <w:rFonts w:ascii="Times New Roman" w:hAnsi="Times New Roman" w:cs="Times New Roman"/>
          <w:b w:val="0"/>
          <w:bCs w:val="0"/>
        </w:rPr>
      </w:pPr>
      <w:r w:rsidRPr="00D546F1">
        <w:rPr>
          <w:rFonts w:ascii="Times New Roman" w:hAnsi="Times New Roman" w:cs="Times New Roman"/>
          <w:b w:val="0"/>
          <w:bCs w:val="0"/>
        </w:rPr>
        <w:t>Nội dung chính bao gồm:</w:t>
      </w:r>
    </w:p>
    <w:p w14:paraId="34729438" w14:textId="77777777" w:rsidR="00D546F1" w:rsidRPr="00D546F1" w:rsidRDefault="00D546F1" w:rsidP="00D546F1">
      <w:pPr>
        <w:pStyle w:val="BodyText"/>
        <w:spacing w:before="115"/>
        <w:jc w:val="both"/>
        <w:rPr>
          <w:rFonts w:ascii="Times New Roman" w:hAnsi="Times New Roman" w:cs="Times New Roman"/>
          <w:b w:val="0"/>
          <w:bCs w:val="0"/>
          <w:i/>
          <w:iCs/>
        </w:rPr>
      </w:pPr>
      <w:r w:rsidRPr="00D546F1">
        <w:rPr>
          <w:rFonts w:ascii="Times New Roman" w:hAnsi="Times New Roman" w:cs="Times New Roman"/>
          <w:b w:val="0"/>
          <w:bCs w:val="0"/>
        </w:rPr>
        <w:t xml:space="preserve">1. Mô tả nội dung của kế hoạch giám sát dịch bệnh </w:t>
      </w:r>
      <w:r w:rsidRPr="00D546F1">
        <w:rPr>
          <w:rFonts w:ascii="Times New Roman" w:hAnsi="Times New Roman" w:cs="Times New Roman"/>
          <w:b w:val="0"/>
          <w:bCs w:val="0"/>
          <w:i/>
          <w:iCs/>
        </w:rPr>
        <w:t>(bao gồm thời gian bắt đầu giám sát, thiết kế giám sát,…).</w:t>
      </w:r>
    </w:p>
    <w:p w14:paraId="2AACF7C5" w14:textId="77777777" w:rsidR="00D546F1" w:rsidRPr="00D546F1" w:rsidRDefault="00D546F1" w:rsidP="00D546F1">
      <w:pPr>
        <w:pStyle w:val="BodyText"/>
        <w:spacing w:before="115"/>
        <w:jc w:val="both"/>
        <w:rPr>
          <w:rFonts w:ascii="Times New Roman" w:hAnsi="Times New Roman" w:cs="Times New Roman"/>
          <w:b w:val="0"/>
          <w:bCs w:val="0"/>
          <w:i/>
          <w:iCs/>
        </w:rPr>
      </w:pPr>
      <w:r w:rsidRPr="00D546F1">
        <w:rPr>
          <w:rFonts w:ascii="Times New Roman" w:hAnsi="Times New Roman" w:cs="Times New Roman"/>
          <w:b w:val="0"/>
          <w:bCs w:val="0"/>
        </w:rPr>
        <w:t xml:space="preserve">2. Kết quả giám sát bị động </w:t>
      </w:r>
      <w:r w:rsidRPr="00D546F1">
        <w:rPr>
          <w:rFonts w:ascii="Times New Roman" w:hAnsi="Times New Roman" w:cs="Times New Roman"/>
          <w:b w:val="0"/>
          <w:bCs w:val="0"/>
          <w:i/>
          <w:iCs/>
        </w:rPr>
        <w:t>(bao gồm thông tin về tổng đàn, tình trạng sức khỏe động vật nuôi, số lượng động vật mắc bệnh, thời gian xảy ra bệnh, số lượng mẫu xét nghiệm và kết quả xét nghiệm,…).</w:t>
      </w:r>
    </w:p>
    <w:p w14:paraId="48AA08B9" w14:textId="77777777" w:rsidR="00D546F1" w:rsidRPr="00D546F1" w:rsidRDefault="00D546F1" w:rsidP="00D546F1">
      <w:pPr>
        <w:pStyle w:val="BodyText"/>
        <w:spacing w:before="115"/>
        <w:jc w:val="both"/>
        <w:rPr>
          <w:rFonts w:ascii="Times New Roman" w:hAnsi="Times New Roman" w:cs="Times New Roman"/>
          <w:i/>
          <w:iCs/>
        </w:rPr>
      </w:pPr>
      <w:r w:rsidRPr="00D546F1">
        <w:rPr>
          <w:rFonts w:ascii="Times New Roman" w:hAnsi="Times New Roman" w:cs="Times New Roman"/>
          <w:b w:val="0"/>
          <w:bCs w:val="0"/>
        </w:rPr>
        <w:lastRenderedPageBreak/>
        <w:t>3. Kết quả giám sát chủ động (</w:t>
      </w:r>
      <w:r w:rsidRPr="00D546F1">
        <w:rPr>
          <w:rFonts w:ascii="Times New Roman" w:hAnsi="Times New Roman" w:cs="Times New Roman"/>
          <w:b w:val="0"/>
          <w:bCs w:val="0"/>
          <w:i/>
          <w:iCs/>
        </w:rPr>
        <w:t>bao gồm thông tin về tổng đàn, tần suất, thời gian lấy mẫu, số lượng mẫu, kết quả xét nghiệm,…).</w:t>
      </w:r>
    </w:p>
    <w:p w14:paraId="3E1D77F9" w14:textId="77777777" w:rsidR="00D546F1" w:rsidRPr="00D546F1" w:rsidRDefault="00D546F1" w:rsidP="00D546F1">
      <w:pPr>
        <w:pStyle w:val="BodyText"/>
        <w:spacing w:before="115"/>
        <w:jc w:val="both"/>
        <w:rPr>
          <w:rFonts w:ascii="Times New Roman" w:hAnsi="Times New Roman" w:cs="Times New Roman"/>
          <w:i/>
          <w:iCs/>
        </w:rPr>
      </w:pPr>
      <w:r w:rsidRPr="00D546F1">
        <w:rPr>
          <w:rFonts w:ascii="Times New Roman" w:hAnsi="Times New Roman" w:cs="Times New Roman"/>
          <w:b w:val="0"/>
          <w:bCs w:val="0"/>
          <w:i/>
          <w:iCs/>
        </w:rPr>
        <w:t>Ghi chú: Kết quả xét nghiệm, biên bản và báo cáo kết quả xử lý dịch bệnh trong trường hợp có kết quả dương tính với tác nhân gây bệnh - cung cấp tại thời điểm kiểm tra thực tế tại vùng.</w:t>
      </w:r>
    </w:p>
    <w:p w14:paraId="0B907256" w14:textId="77777777" w:rsidR="00D546F1" w:rsidRPr="00D546F1" w:rsidRDefault="00D546F1" w:rsidP="00D546F1">
      <w:pPr>
        <w:rPr>
          <w:b/>
          <w:bCs/>
        </w:rPr>
      </w:pPr>
      <w:r w:rsidRPr="00D546F1">
        <w:rPr>
          <w:b/>
          <w:bCs/>
        </w:rPr>
        <w:t>IV. KẾT QUẢ TRIỂN KHAI KẾ HOẠCH ỨNG PHÓ DỊCH BỆNH</w:t>
      </w:r>
    </w:p>
    <w:p w14:paraId="3F7F0FC7" w14:textId="77777777" w:rsidR="00D546F1" w:rsidRPr="00D546F1" w:rsidRDefault="00D546F1" w:rsidP="00D546F1">
      <w:pPr>
        <w:pStyle w:val="BodyText"/>
        <w:spacing w:before="115"/>
        <w:jc w:val="both"/>
        <w:rPr>
          <w:rFonts w:ascii="Times New Roman" w:hAnsi="Times New Roman" w:cs="Times New Roman"/>
          <w:b w:val="0"/>
          <w:bCs w:val="0"/>
        </w:rPr>
      </w:pPr>
      <w:r w:rsidRPr="00D546F1">
        <w:rPr>
          <w:rFonts w:ascii="Times New Roman" w:hAnsi="Times New Roman" w:cs="Times New Roman"/>
          <w:b w:val="0"/>
          <w:bCs w:val="0"/>
        </w:rPr>
        <w:t>Nội dung chính bao gồm:</w:t>
      </w:r>
    </w:p>
    <w:p w14:paraId="088D2A86" w14:textId="77777777" w:rsidR="00D546F1" w:rsidRPr="00D546F1" w:rsidRDefault="00D546F1" w:rsidP="00D546F1">
      <w:pPr>
        <w:pStyle w:val="BodyText"/>
        <w:spacing w:before="115"/>
        <w:jc w:val="both"/>
        <w:rPr>
          <w:rFonts w:ascii="Times New Roman" w:hAnsi="Times New Roman" w:cs="Times New Roman"/>
        </w:rPr>
      </w:pPr>
      <w:r w:rsidRPr="00D546F1">
        <w:rPr>
          <w:rFonts w:ascii="Times New Roman" w:hAnsi="Times New Roman" w:cs="Times New Roman"/>
          <w:b w:val="0"/>
          <w:bCs w:val="0"/>
        </w:rPr>
        <w:t>1. Các biện pháp đã áp dụng và kết quả xử lý động vật mắc bệnh.</w:t>
      </w:r>
    </w:p>
    <w:p w14:paraId="2AA5195E" w14:textId="77777777" w:rsidR="00D546F1" w:rsidRPr="00D546F1" w:rsidRDefault="00D546F1" w:rsidP="00D546F1">
      <w:pPr>
        <w:pStyle w:val="BodyText"/>
        <w:spacing w:before="115"/>
        <w:jc w:val="both"/>
        <w:rPr>
          <w:rFonts w:ascii="Times New Roman" w:hAnsi="Times New Roman" w:cs="Times New Roman"/>
        </w:rPr>
      </w:pPr>
      <w:r w:rsidRPr="00D546F1">
        <w:rPr>
          <w:rFonts w:ascii="Times New Roman" w:hAnsi="Times New Roman" w:cs="Times New Roman"/>
          <w:b w:val="0"/>
          <w:bCs w:val="0"/>
        </w:rPr>
        <w:t>2. Các biện pháp phòng bệnh đã áp dụng và kết quả thực hiện đối với động vật tại vùng.</w:t>
      </w:r>
    </w:p>
    <w:p w14:paraId="1ACAF7F4" w14:textId="77777777" w:rsidR="00D546F1" w:rsidRPr="00D546F1" w:rsidRDefault="00D546F1" w:rsidP="00D546F1">
      <w:pPr>
        <w:pStyle w:val="BodyText"/>
        <w:spacing w:before="115"/>
        <w:jc w:val="both"/>
        <w:rPr>
          <w:rFonts w:ascii="Times New Roman" w:hAnsi="Times New Roman" w:cs="Times New Roman"/>
        </w:rPr>
      </w:pPr>
      <w:r w:rsidRPr="00D546F1">
        <w:rPr>
          <w:rFonts w:ascii="Times New Roman" w:hAnsi="Times New Roman" w:cs="Times New Roman"/>
          <w:b w:val="0"/>
          <w:bCs w:val="0"/>
        </w:rPr>
        <w:t>3. Biện pháp và kết quả kiểm soát tác nhân gây bệnh đối với con người, phương tiện, nước thải, chất thải trong chăn nuôi.</w:t>
      </w:r>
    </w:p>
    <w:p w14:paraId="77970615" w14:textId="77777777" w:rsidR="00D546F1" w:rsidRPr="00D546F1" w:rsidRDefault="00D546F1" w:rsidP="00D546F1">
      <w:pPr>
        <w:pStyle w:val="BodyText"/>
        <w:spacing w:before="115"/>
        <w:jc w:val="both"/>
        <w:rPr>
          <w:rFonts w:ascii="Times New Roman" w:hAnsi="Times New Roman" w:cs="Times New Roman"/>
        </w:rPr>
      </w:pPr>
      <w:r w:rsidRPr="00D546F1">
        <w:rPr>
          <w:rFonts w:ascii="Times New Roman" w:hAnsi="Times New Roman" w:cs="Times New Roman"/>
          <w:b w:val="0"/>
          <w:bCs w:val="0"/>
        </w:rPr>
        <w:t>4. Kết quả điều tra truy xuất nguồn bệnh xuất hiện tại vùng.</w:t>
      </w:r>
    </w:p>
    <w:p w14:paraId="77D1478A" w14:textId="77777777" w:rsidR="00D546F1" w:rsidRPr="00D546F1" w:rsidRDefault="00D546F1" w:rsidP="00D546F1">
      <w:pPr>
        <w:pStyle w:val="BodyText"/>
        <w:spacing w:before="115"/>
        <w:jc w:val="both"/>
        <w:rPr>
          <w:rFonts w:ascii="Times New Roman" w:hAnsi="Times New Roman" w:cs="Times New Roman"/>
          <w:b w:val="0"/>
          <w:bCs w:val="0"/>
        </w:rPr>
      </w:pPr>
      <w:r w:rsidRPr="00D546F1">
        <w:rPr>
          <w:rFonts w:ascii="Times New Roman" w:hAnsi="Times New Roman" w:cs="Times New Roman"/>
          <w:b w:val="0"/>
          <w:bCs w:val="0"/>
        </w:rPr>
        <w:t>5. Kết quả thực hiện báo cáo dịch bệnh.</w:t>
      </w:r>
    </w:p>
    <w:p w14:paraId="32B27956" w14:textId="77777777" w:rsidR="00D546F1" w:rsidRPr="00D546F1" w:rsidRDefault="00D546F1" w:rsidP="00D546F1">
      <w:pPr>
        <w:pStyle w:val="BodyText"/>
        <w:spacing w:before="115"/>
        <w:jc w:val="both"/>
        <w:rPr>
          <w:rFonts w:ascii="Times New Roman" w:hAnsi="Times New Roman" w:cs="Times New Roman"/>
          <w:b w:val="0"/>
          <w:bCs w:val="0"/>
          <w:i/>
          <w:iCs/>
        </w:rPr>
      </w:pPr>
      <w:r w:rsidRPr="00D546F1">
        <w:rPr>
          <w:rFonts w:ascii="Times New Roman" w:hAnsi="Times New Roman" w:cs="Times New Roman"/>
          <w:b w:val="0"/>
          <w:bCs w:val="0"/>
          <w:i/>
          <w:iCs/>
        </w:rPr>
        <w:t>Ghi chú: Kết quả xét nghiệm, biên bản và báo cáo kết quả xử lý dịch bệnh trong trường hợp có kết quả dương tính với tác nhân gây bệnh - cung cấp tại thời điểm kiểm tra thực tế tại vùng.</w:t>
      </w:r>
    </w:p>
    <w:p w14:paraId="03E5A9FE" w14:textId="77777777" w:rsidR="00D546F1" w:rsidRPr="00D546F1" w:rsidRDefault="00D546F1" w:rsidP="00D546F1">
      <w:pPr>
        <w:pStyle w:val="BodyText"/>
        <w:spacing w:before="115"/>
        <w:jc w:val="both"/>
        <w:rPr>
          <w:rFonts w:ascii="Times New Roman" w:hAnsi="Times New Roman" w:cs="Times New Roman"/>
          <w:szCs w:val="26"/>
        </w:rPr>
      </w:pPr>
    </w:p>
    <w:p w14:paraId="1CB72F45" w14:textId="77777777" w:rsidR="00D546F1" w:rsidRPr="00D546F1" w:rsidRDefault="00D546F1" w:rsidP="00D546F1">
      <w:pPr>
        <w:rPr>
          <w:rFonts w:eastAsia="Microsoft Sans Serif"/>
          <w:b/>
          <w:color w:val="000000"/>
          <w:szCs w:val="28"/>
        </w:rPr>
      </w:pPr>
      <w:r w:rsidRPr="00D546F1">
        <w:rPr>
          <w:rFonts w:eastAsia="Microsoft Sans Serif"/>
          <w:b/>
          <w:color w:val="000000"/>
          <w:szCs w:val="28"/>
        </w:rPr>
        <w:br w:type="page"/>
      </w:r>
    </w:p>
    <w:p w14:paraId="3A9D342C"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lastRenderedPageBreak/>
        <w:t>B. BẢN MÔ TẢ THÔNG TIN VỀ VÙNG ĐĂNG KÝ AN TOÀN DỊCH BỆNH ĐỘNG VẬT THỦY SẢN</w:t>
      </w:r>
    </w:p>
    <w:p w14:paraId="3BE7481D" w14:textId="77777777" w:rsidR="00D546F1" w:rsidRPr="00D546F1" w:rsidRDefault="00D546F1" w:rsidP="00D546F1">
      <w:pPr>
        <w:widowControl w:val="0"/>
        <w:spacing w:after="0"/>
        <w:ind w:firstLine="0"/>
        <w:rPr>
          <w:rFonts w:eastAsia="Microsoft Sans Serif"/>
          <w:b/>
          <w:color w:val="000000"/>
          <w:szCs w:val="28"/>
        </w:rPr>
      </w:pPr>
    </w:p>
    <w:tbl>
      <w:tblPr>
        <w:tblW w:w="9639" w:type="dxa"/>
        <w:tblLook w:val="01E0" w:firstRow="1" w:lastRow="1" w:firstColumn="1" w:lastColumn="1" w:noHBand="0" w:noVBand="0"/>
      </w:tblPr>
      <w:tblGrid>
        <w:gridCol w:w="3348"/>
        <w:gridCol w:w="6291"/>
      </w:tblGrid>
      <w:tr w:rsidR="00D546F1" w:rsidRPr="00D546F1" w14:paraId="021A6B9E" w14:textId="77777777" w:rsidTr="005E4B7E">
        <w:tc>
          <w:tcPr>
            <w:tcW w:w="3348" w:type="dxa"/>
            <w:shd w:val="clear" w:color="auto" w:fill="auto"/>
          </w:tcPr>
          <w:p w14:paraId="32C648FE" w14:textId="77777777" w:rsidR="00D546F1" w:rsidRPr="00D546F1" w:rsidRDefault="00D546F1" w:rsidP="005E4B7E">
            <w:pPr>
              <w:widowControl w:val="0"/>
              <w:tabs>
                <w:tab w:val="center" w:pos="4320"/>
                <w:tab w:val="right" w:pos="8640"/>
              </w:tabs>
              <w:spacing w:after="0"/>
              <w:ind w:firstLine="0"/>
              <w:jc w:val="center"/>
              <w:rPr>
                <w:rFonts w:eastAsia="Microsoft Sans Serif"/>
                <w:b/>
                <w:color w:val="000000"/>
                <w:szCs w:val="28"/>
              </w:rPr>
            </w:pPr>
            <w:r w:rsidRPr="00D546F1">
              <w:rPr>
                <w:rFonts w:eastAsia="Microsoft Sans Serif"/>
                <w:b/>
                <w:color w:val="000000"/>
                <w:szCs w:val="28"/>
              </w:rPr>
              <w:t>ỦY BAN NHÂN DÂN....</w:t>
            </w:r>
            <w:r w:rsidRPr="00D546F1">
              <w:rPr>
                <w:rFonts w:eastAsia="Microsoft Sans Serif"/>
                <w:b/>
                <w:color w:val="000000"/>
                <w:szCs w:val="28"/>
              </w:rPr>
              <w:br/>
              <w:t>-------</w:t>
            </w:r>
          </w:p>
        </w:tc>
        <w:tc>
          <w:tcPr>
            <w:tcW w:w="6291" w:type="dxa"/>
            <w:shd w:val="clear" w:color="auto" w:fill="auto"/>
          </w:tcPr>
          <w:p w14:paraId="7BEB048C" w14:textId="77777777" w:rsidR="00D546F1" w:rsidRPr="00D546F1" w:rsidRDefault="00D546F1" w:rsidP="005E4B7E">
            <w:pPr>
              <w:widowControl w:val="0"/>
              <w:tabs>
                <w:tab w:val="center" w:pos="4320"/>
                <w:tab w:val="right" w:pos="8640"/>
              </w:tabs>
              <w:spacing w:after="0"/>
              <w:ind w:firstLine="0"/>
              <w:jc w:val="center"/>
              <w:rPr>
                <w:rFonts w:eastAsia="Microsoft Sans Serif"/>
                <w:color w:val="000000"/>
                <w:szCs w:val="28"/>
              </w:rPr>
            </w:pPr>
            <w:r w:rsidRPr="00D546F1">
              <w:rPr>
                <w:rFonts w:eastAsia="Microsoft Sans Serif"/>
                <w:b/>
                <w:color w:val="000000"/>
                <w:szCs w:val="28"/>
              </w:rPr>
              <w:t>CỘNG HÒA XÃ HỘI CHỦ NGHĨA VIỆT NAM</w:t>
            </w:r>
            <w:r w:rsidRPr="00D546F1">
              <w:rPr>
                <w:rFonts w:eastAsia="Microsoft Sans Serif"/>
                <w:b/>
                <w:color w:val="000000"/>
                <w:szCs w:val="28"/>
              </w:rPr>
              <w:br/>
              <w:t xml:space="preserve">Độc lập - Tự do - Hạnh phúc </w:t>
            </w:r>
            <w:r w:rsidRPr="00D546F1">
              <w:rPr>
                <w:rFonts w:eastAsia="Microsoft Sans Serif"/>
                <w:b/>
                <w:color w:val="000000"/>
                <w:szCs w:val="28"/>
              </w:rPr>
              <w:br/>
              <w:t>---------------</w:t>
            </w:r>
          </w:p>
        </w:tc>
      </w:tr>
      <w:tr w:rsidR="00D546F1" w:rsidRPr="00D546F1" w14:paraId="2835FE7B" w14:textId="77777777" w:rsidTr="005E4B7E">
        <w:tc>
          <w:tcPr>
            <w:tcW w:w="3348" w:type="dxa"/>
            <w:shd w:val="clear" w:color="auto" w:fill="auto"/>
          </w:tcPr>
          <w:p w14:paraId="4A9F5082" w14:textId="77777777" w:rsidR="00D546F1" w:rsidRPr="00D546F1" w:rsidRDefault="00D546F1" w:rsidP="005E4B7E">
            <w:pPr>
              <w:widowControl w:val="0"/>
              <w:tabs>
                <w:tab w:val="center" w:pos="4320"/>
                <w:tab w:val="right" w:pos="8640"/>
              </w:tabs>
              <w:spacing w:after="0"/>
              <w:ind w:firstLine="0"/>
              <w:jc w:val="center"/>
              <w:rPr>
                <w:rFonts w:eastAsia="Microsoft Sans Serif"/>
                <w:color w:val="000000"/>
                <w:szCs w:val="28"/>
                <w:lang w:val="en-US"/>
              </w:rPr>
            </w:pPr>
            <w:r w:rsidRPr="00D546F1">
              <w:rPr>
                <w:rFonts w:eastAsia="Microsoft Sans Serif"/>
                <w:color w:val="000000"/>
                <w:szCs w:val="28"/>
              </w:rPr>
              <w:t xml:space="preserve">Số: </w:t>
            </w:r>
            <w:r w:rsidRPr="00D546F1">
              <w:rPr>
                <w:rFonts w:eastAsia="Microsoft Sans Serif"/>
                <w:color w:val="000000"/>
                <w:szCs w:val="28"/>
                <w:lang w:val="en-US"/>
              </w:rPr>
              <w:t>…………………</w:t>
            </w:r>
          </w:p>
        </w:tc>
        <w:tc>
          <w:tcPr>
            <w:tcW w:w="6291" w:type="dxa"/>
            <w:shd w:val="clear" w:color="auto" w:fill="auto"/>
          </w:tcPr>
          <w:p w14:paraId="5CE06956" w14:textId="77777777" w:rsidR="00D546F1" w:rsidRPr="00D546F1" w:rsidRDefault="00D546F1" w:rsidP="005E4B7E">
            <w:pPr>
              <w:widowControl w:val="0"/>
              <w:tabs>
                <w:tab w:val="center" w:pos="4320"/>
                <w:tab w:val="right" w:pos="8640"/>
              </w:tabs>
              <w:spacing w:after="0"/>
              <w:ind w:firstLine="0"/>
              <w:jc w:val="right"/>
              <w:rPr>
                <w:rFonts w:eastAsia="Microsoft Sans Serif"/>
                <w:i/>
                <w:color w:val="000000"/>
                <w:szCs w:val="28"/>
              </w:rPr>
            </w:pPr>
            <w:r w:rsidRPr="00D546F1">
              <w:rPr>
                <w:rFonts w:eastAsia="Microsoft Sans Serif"/>
                <w:i/>
                <w:color w:val="000000"/>
                <w:szCs w:val="28"/>
                <w:lang w:val="en-US"/>
              </w:rPr>
              <w:t>………</w:t>
            </w:r>
            <w:r w:rsidRPr="00D546F1">
              <w:rPr>
                <w:rFonts w:eastAsia="Microsoft Sans Serif"/>
                <w:i/>
                <w:color w:val="000000"/>
                <w:szCs w:val="28"/>
              </w:rPr>
              <w:t>, ngày</w:t>
            </w:r>
            <w:r w:rsidRPr="00D546F1">
              <w:rPr>
                <w:rFonts w:eastAsia="Microsoft Sans Serif"/>
                <w:i/>
                <w:color w:val="000000"/>
                <w:szCs w:val="28"/>
                <w:lang w:val="en-US"/>
              </w:rPr>
              <w:t xml:space="preserve"> ……</w:t>
            </w:r>
            <w:r w:rsidRPr="00D546F1">
              <w:rPr>
                <w:rFonts w:eastAsia="Microsoft Sans Serif"/>
                <w:i/>
                <w:color w:val="000000"/>
                <w:szCs w:val="28"/>
              </w:rPr>
              <w:t xml:space="preserve"> tháng</w:t>
            </w:r>
            <w:r w:rsidRPr="00D546F1">
              <w:rPr>
                <w:rFonts w:eastAsia="Microsoft Sans Serif"/>
                <w:i/>
                <w:color w:val="000000"/>
                <w:szCs w:val="28"/>
                <w:lang w:val="en-US"/>
              </w:rPr>
              <w:t xml:space="preserve"> ……</w:t>
            </w:r>
            <w:r w:rsidRPr="00D546F1">
              <w:rPr>
                <w:rFonts w:eastAsia="Microsoft Sans Serif"/>
                <w:i/>
                <w:color w:val="000000"/>
                <w:szCs w:val="28"/>
              </w:rPr>
              <w:t xml:space="preserve"> năm </w:t>
            </w:r>
            <w:r w:rsidRPr="00D546F1">
              <w:rPr>
                <w:rFonts w:eastAsia="Microsoft Sans Serif"/>
                <w:i/>
                <w:color w:val="000000"/>
                <w:szCs w:val="28"/>
                <w:lang w:val="en-US"/>
              </w:rPr>
              <w:t>……</w:t>
            </w:r>
          </w:p>
        </w:tc>
      </w:tr>
    </w:tbl>
    <w:p w14:paraId="3A708049" w14:textId="77777777" w:rsidR="00D546F1" w:rsidRPr="00D546F1" w:rsidRDefault="00D546F1" w:rsidP="00D546F1">
      <w:pPr>
        <w:widowControl w:val="0"/>
        <w:spacing w:after="0"/>
        <w:ind w:firstLine="0"/>
        <w:rPr>
          <w:rFonts w:eastAsia="Microsoft Sans Serif"/>
          <w:color w:val="000000"/>
          <w:szCs w:val="28"/>
          <w:lang w:val="en-US"/>
        </w:rPr>
      </w:pPr>
    </w:p>
    <w:p w14:paraId="08F654ED"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I. THÔNG TIN CHUNG</w:t>
      </w:r>
    </w:p>
    <w:p w14:paraId="6D24CADB" w14:textId="77777777" w:rsidR="00D546F1" w:rsidRPr="00D546F1" w:rsidRDefault="00D546F1" w:rsidP="00D546F1">
      <w:pPr>
        <w:widowControl w:val="0"/>
        <w:spacing w:after="0"/>
        <w:ind w:firstLine="0"/>
        <w:rPr>
          <w:rFonts w:eastAsia="Microsoft Sans Serif"/>
          <w:color w:val="000000"/>
          <w:szCs w:val="28"/>
          <w:lang w:val="en-US"/>
        </w:rPr>
      </w:pPr>
      <w:r w:rsidRPr="00D546F1">
        <w:rPr>
          <w:rFonts w:eastAsia="Microsoft Sans Serif"/>
          <w:color w:val="000000"/>
          <w:szCs w:val="28"/>
        </w:rPr>
        <w:t>Tên vùng</w:t>
      </w:r>
      <w:r w:rsidRPr="00D546F1">
        <w:rPr>
          <w:rFonts w:eastAsia="Microsoft Sans Serif"/>
          <w:color w:val="000000"/>
          <w:szCs w:val="28"/>
          <w:lang w:val="en-US"/>
        </w:rPr>
        <w:t>:</w:t>
      </w:r>
      <w:r w:rsidRPr="00D546F1">
        <w:rPr>
          <w:rFonts w:eastAsia="Microsoft Sans Serif"/>
          <w:color w:val="000000"/>
          <w:szCs w:val="28"/>
        </w:rPr>
        <w:t xml:space="preserve"> </w:t>
      </w:r>
      <w:r w:rsidRPr="00D546F1">
        <w:rPr>
          <w:rFonts w:eastAsia="Microsoft Sans Serif"/>
          <w:color w:val="000000"/>
          <w:szCs w:val="28"/>
          <w:lang w:val="en-US"/>
        </w:rPr>
        <w:t>……………………………………………………………………...</w:t>
      </w:r>
    </w:p>
    <w:p w14:paraId="37872DB1" w14:textId="77777777" w:rsidR="00D546F1" w:rsidRPr="00D546F1" w:rsidRDefault="00D546F1" w:rsidP="00D546F1">
      <w:pPr>
        <w:widowControl w:val="0"/>
        <w:spacing w:after="0"/>
        <w:ind w:firstLine="0"/>
        <w:rPr>
          <w:rFonts w:eastAsia="Microsoft Sans Serif"/>
          <w:color w:val="000000"/>
          <w:szCs w:val="28"/>
          <w:lang w:val="en-US"/>
        </w:rPr>
      </w:pPr>
      <w:r w:rsidRPr="00D546F1">
        <w:rPr>
          <w:rFonts w:eastAsia="Microsoft Sans Serif"/>
          <w:color w:val="000000"/>
          <w:szCs w:val="28"/>
        </w:rPr>
        <w:t>Người đại diện</w:t>
      </w:r>
      <w:r w:rsidRPr="00D546F1">
        <w:rPr>
          <w:rFonts w:eastAsia="Microsoft Sans Serif"/>
          <w:color w:val="000000"/>
          <w:szCs w:val="28"/>
          <w:lang w:val="en-US"/>
        </w:rPr>
        <w:t xml:space="preserve"> …………………..</w:t>
      </w:r>
      <w:r w:rsidRPr="00D546F1">
        <w:rPr>
          <w:rFonts w:eastAsia="Microsoft Sans Serif"/>
          <w:color w:val="000000"/>
          <w:szCs w:val="28"/>
        </w:rPr>
        <w:t xml:space="preserve"> Chức vụ: </w:t>
      </w:r>
      <w:r w:rsidRPr="00D546F1">
        <w:rPr>
          <w:rFonts w:eastAsia="Microsoft Sans Serif"/>
          <w:color w:val="000000"/>
          <w:szCs w:val="28"/>
          <w:lang w:val="en-US"/>
        </w:rPr>
        <w:t>……………………………..</w:t>
      </w:r>
    </w:p>
    <w:p w14:paraId="57F0BC23" w14:textId="77777777" w:rsidR="00D546F1" w:rsidRPr="00D546F1" w:rsidRDefault="00D546F1" w:rsidP="00D546F1">
      <w:pPr>
        <w:widowControl w:val="0"/>
        <w:spacing w:after="0"/>
        <w:ind w:firstLine="0"/>
        <w:rPr>
          <w:rFonts w:eastAsia="Microsoft Sans Serif"/>
          <w:color w:val="000000"/>
          <w:szCs w:val="28"/>
          <w:lang w:val="en-US"/>
        </w:rPr>
      </w:pPr>
      <w:r w:rsidRPr="00D546F1">
        <w:rPr>
          <w:rFonts w:eastAsia="Microsoft Sans Serif"/>
          <w:color w:val="000000"/>
          <w:szCs w:val="28"/>
        </w:rPr>
        <w:t xml:space="preserve">Địa chỉ: </w:t>
      </w:r>
      <w:r w:rsidRPr="00D546F1">
        <w:rPr>
          <w:rFonts w:eastAsia="Microsoft Sans Serif"/>
          <w:color w:val="000000"/>
          <w:szCs w:val="28"/>
          <w:lang w:val="en-US"/>
        </w:rPr>
        <w:t>……………………………………………………………………………</w:t>
      </w:r>
    </w:p>
    <w:p w14:paraId="496E6694" w14:textId="77777777" w:rsidR="00D546F1" w:rsidRPr="00D546F1" w:rsidRDefault="00D546F1" w:rsidP="00D546F1">
      <w:pPr>
        <w:widowControl w:val="0"/>
        <w:spacing w:after="0"/>
        <w:ind w:firstLine="0"/>
        <w:rPr>
          <w:rFonts w:eastAsia="Microsoft Sans Serif"/>
          <w:color w:val="000000"/>
          <w:szCs w:val="28"/>
          <w:lang w:val="en-US"/>
        </w:rPr>
      </w:pPr>
      <w:r w:rsidRPr="00D546F1">
        <w:rPr>
          <w:rFonts w:eastAsia="Microsoft Sans Serif"/>
          <w:color w:val="000000"/>
          <w:szCs w:val="28"/>
        </w:rPr>
        <w:t>Điện thoại:</w:t>
      </w:r>
      <w:r w:rsidRPr="00D546F1">
        <w:rPr>
          <w:rFonts w:eastAsia="Microsoft Sans Serif"/>
          <w:color w:val="000000"/>
          <w:szCs w:val="28"/>
          <w:lang w:val="en-US"/>
        </w:rPr>
        <w:t xml:space="preserve"> ………………</w:t>
      </w:r>
      <w:r w:rsidRPr="00D546F1">
        <w:rPr>
          <w:rFonts w:eastAsia="Microsoft Sans Serif"/>
          <w:color w:val="000000"/>
          <w:szCs w:val="28"/>
        </w:rPr>
        <w:t xml:space="preserve"> Email: </w:t>
      </w:r>
      <w:r w:rsidRPr="00D546F1">
        <w:rPr>
          <w:rFonts w:eastAsia="Microsoft Sans Serif"/>
          <w:color w:val="000000"/>
          <w:szCs w:val="28"/>
          <w:lang w:val="en-US"/>
        </w:rPr>
        <w:t>……………………………………………</w:t>
      </w:r>
    </w:p>
    <w:p w14:paraId="2B6209C4"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Tổng số cơ sở nuôi trong vùng: </w:t>
      </w:r>
      <w:r w:rsidRPr="00D546F1">
        <w:rPr>
          <w:rFonts w:eastAsia="Microsoft Sans Serif"/>
          <w:color w:val="000000"/>
          <w:szCs w:val="28"/>
          <w:lang w:val="en-US"/>
        </w:rPr>
        <w:t>………………………………………………</w:t>
      </w:r>
    </w:p>
    <w:p w14:paraId="6B1D8169"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Tổng diện tích vùng nuôi: </w:t>
      </w:r>
      <w:r w:rsidRPr="00D546F1">
        <w:rPr>
          <w:rFonts w:eastAsia="Microsoft Sans Serif"/>
          <w:color w:val="000000"/>
          <w:szCs w:val="28"/>
          <w:lang w:val="en-US"/>
        </w:rPr>
        <w:t>…………………………………………………………</w:t>
      </w:r>
    </w:p>
    <w:p w14:paraId="65FA97D9"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Các loài nuôi/sản xuất trong vùng: </w:t>
      </w:r>
      <w:r w:rsidRPr="00D546F1">
        <w:rPr>
          <w:rFonts w:eastAsia="Microsoft Sans Serif"/>
          <w:color w:val="000000"/>
          <w:szCs w:val="28"/>
          <w:lang w:val="en-US"/>
        </w:rPr>
        <w:t>……………………………………………</w:t>
      </w:r>
    </w:p>
    <w:p w14:paraId="59A03FAA"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Vùng nuôi tiếp giáp với các xã/tỉnh: </w:t>
      </w:r>
      <w:r w:rsidRPr="00D546F1">
        <w:rPr>
          <w:rFonts w:eastAsia="Microsoft Sans Serif"/>
          <w:color w:val="000000"/>
          <w:szCs w:val="28"/>
          <w:lang w:val="en-US"/>
        </w:rPr>
        <w:t>……………………………………………</w:t>
      </w:r>
    </w:p>
    <w:p w14:paraId="73B742CF"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1. Đặc điểm tình hình</w:t>
      </w:r>
    </w:p>
    <w:p w14:paraId="588AE82C"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Mô tả về các điều kiện tự nhiên, kinh tế, xã hội của vùng; tình hình nuôi trồng thủy sản, quan trắc môi trường nuôi trồng thủy sản và dịch bệnh động vật thủy sản trong vùng, hệ thống thú y.</w:t>
      </w:r>
    </w:p>
    <w:p w14:paraId="63F9CC41"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2. Kế hoạch xây dựng và quản lý vùng an toàn dịch bệnh</w:t>
      </w:r>
    </w:p>
    <w:p w14:paraId="011DC584"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a) Mục đích, yêu cầu</w:t>
      </w:r>
    </w:p>
    <w:p w14:paraId="6E2EFBA4"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b) Nội dung kế hoạch</w:t>
      </w:r>
    </w:p>
    <w:p w14:paraId="1B78C69B"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c) Giải pháp thực hiện kế hoạch</w:t>
      </w:r>
    </w:p>
    <w:p w14:paraId="0367E947"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Về tổ chức, chỉ đạo, thanh tra, kiểm tra</w:t>
      </w:r>
    </w:p>
    <w:p w14:paraId="446CE86A"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Về nguồn lực</w:t>
      </w:r>
    </w:p>
    <w:p w14:paraId="211CF703"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Các biện pháp phòng bệnh</w:t>
      </w:r>
    </w:p>
    <w:p w14:paraId="6F3CF305"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Giám sát dịch bệnh</w:t>
      </w:r>
    </w:p>
    <w:p w14:paraId="10440B38"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Các giải pháp kỹ thuật khác (các biện pháp xử lý khi có dịch bệnh xảy ra, vệ sinh, khử trùng tiêu độc, kiểm dịch vận chuyển giống động vật, quản lý hoạt động kinh doanh thuốc thú y, quản lý người hành nghề thú y, ...)</w:t>
      </w:r>
    </w:p>
    <w:p w14:paraId="1D6F1553" w14:textId="77777777" w:rsidR="00D546F1" w:rsidRPr="00D546F1" w:rsidRDefault="00D546F1" w:rsidP="00D546F1">
      <w:pPr>
        <w:widowControl w:val="0"/>
        <w:spacing w:after="0"/>
        <w:ind w:firstLine="0"/>
        <w:rPr>
          <w:rFonts w:eastAsia="Microsoft Sans Serif"/>
          <w:color w:val="000000"/>
          <w:szCs w:val="28"/>
          <w:lang w:val="en-US"/>
        </w:rPr>
      </w:pPr>
      <w:r w:rsidRPr="00D546F1">
        <w:rPr>
          <w:rFonts w:eastAsia="Microsoft Sans Serif"/>
          <w:color w:val="000000"/>
          <w:szCs w:val="28"/>
        </w:rPr>
        <w:t xml:space="preserve">- Giải pháp về thông tin, tuyên truyền cho các tổ chức, cá nhân có hoạt động thú y trên địa bàn; tập huấn cho người nuôi trồng thủy sản, nhân viên thú y xã, công chức, viên chức, người lao động trong hệ thống thú y địa phương về chuyên môn, </w:t>
      </w:r>
      <w:r w:rsidRPr="00D546F1">
        <w:rPr>
          <w:rFonts w:eastAsia="Microsoft Sans Serif"/>
          <w:color w:val="000000"/>
          <w:szCs w:val="28"/>
        </w:rPr>
        <w:lastRenderedPageBreak/>
        <w:t>nghi</w:t>
      </w:r>
      <w:r w:rsidRPr="00D546F1">
        <w:rPr>
          <w:rFonts w:eastAsia="Microsoft Sans Serif"/>
          <w:color w:val="000000"/>
          <w:szCs w:val="28"/>
          <w:lang w:val="en-US"/>
        </w:rPr>
        <w:t>ệp</w:t>
      </w:r>
      <w:r w:rsidRPr="00D546F1">
        <w:rPr>
          <w:rFonts w:eastAsia="Microsoft Sans Serif"/>
          <w:color w:val="000000"/>
          <w:szCs w:val="28"/>
        </w:rPr>
        <w:t xml:space="preserve"> v</w:t>
      </w:r>
      <w:r w:rsidRPr="00D546F1">
        <w:rPr>
          <w:rFonts w:eastAsia="Microsoft Sans Serif"/>
          <w:color w:val="000000"/>
          <w:szCs w:val="28"/>
          <w:lang w:val="en-US"/>
        </w:rPr>
        <w:t>ụ</w:t>
      </w:r>
      <w:r w:rsidRPr="00D546F1">
        <w:rPr>
          <w:rFonts w:eastAsia="Microsoft Sans Serif"/>
          <w:color w:val="000000"/>
          <w:szCs w:val="28"/>
        </w:rPr>
        <w:t>, chủ trương, chính sách, các qu</w:t>
      </w:r>
      <w:r w:rsidRPr="00D546F1">
        <w:rPr>
          <w:rFonts w:eastAsia="Microsoft Sans Serif"/>
          <w:color w:val="000000"/>
          <w:szCs w:val="28"/>
          <w:lang w:val="en-US"/>
        </w:rPr>
        <w:t>y</w:t>
      </w:r>
      <w:r w:rsidRPr="00D546F1">
        <w:rPr>
          <w:rFonts w:eastAsia="Microsoft Sans Serif"/>
          <w:color w:val="000000"/>
          <w:szCs w:val="28"/>
        </w:rPr>
        <w:t xml:space="preserve"> đ</w:t>
      </w:r>
      <w:r w:rsidRPr="00D546F1">
        <w:rPr>
          <w:rFonts w:eastAsia="Microsoft Sans Serif"/>
          <w:color w:val="000000"/>
          <w:szCs w:val="28"/>
          <w:lang w:val="en-US"/>
        </w:rPr>
        <w:t>ị</w:t>
      </w:r>
      <w:r w:rsidRPr="00D546F1">
        <w:rPr>
          <w:rFonts w:eastAsia="Microsoft Sans Serif"/>
          <w:color w:val="000000"/>
          <w:szCs w:val="28"/>
        </w:rPr>
        <w:t>nh của nhà nước</w:t>
      </w:r>
      <w:r w:rsidRPr="00D546F1">
        <w:rPr>
          <w:rFonts w:eastAsia="Microsoft Sans Serif"/>
          <w:color w:val="000000"/>
          <w:szCs w:val="28"/>
          <w:lang w:val="en-US"/>
        </w:rPr>
        <w:t xml:space="preserve">, </w:t>
      </w:r>
      <w:r w:rsidRPr="00D546F1">
        <w:rPr>
          <w:rFonts w:eastAsia="Microsoft Sans Serif"/>
          <w:color w:val="000000"/>
          <w:szCs w:val="28"/>
        </w:rPr>
        <w:t>các văn bản hướng dẫn của cơ quan quản lý chuyên ngành thú y</w:t>
      </w:r>
      <w:r w:rsidRPr="00D546F1">
        <w:rPr>
          <w:rFonts w:eastAsia="Microsoft Sans Serif"/>
          <w:color w:val="000000"/>
          <w:szCs w:val="28"/>
          <w:lang w:val="en-US"/>
        </w:rPr>
        <w:t>.</w:t>
      </w:r>
    </w:p>
    <w:p w14:paraId="4991CA8C"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d) Nguồn kinh phí và cơ chế tài chính</w:t>
      </w:r>
    </w:p>
    <w:p w14:paraId="79143BF1"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đ) Tổ chức thực hiện: Phân công trách nhiệm cụ thể cho các cơ quan, đơn vị có liên quan đ</w:t>
      </w:r>
      <w:r w:rsidRPr="00D546F1">
        <w:rPr>
          <w:rFonts w:eastAsia="Microsoft Sans Serif"/>
          <w:color w:val="000000"/>
          <w:szCs w:val="28"/>
          <w:lang w:val="en-US"/>
        </w:rPr>
        <w:t>ể</w:t>
      </w:r>
      <w:r w:rsidRPr="00D546F1">
        <w:rPr>
          <w:rFonts w:eastAsia="Microsoft Sans Serif"/>
          <w:color w:val="000000"/>
          <w:szCs w:val="28"/>
        </w:rPr>
        <w:t xml:space="preserve"> triển khai kế hoạch; tổ chức thanh tra, kiểm tra việc thực hiện kế hoạch.</w:t>
      </w:r>
    </w:p>
    <w:p w14:paraId="184C79A6"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3. Điều kiện thực tế vùng sản xuất thủy sản</w:t>
      </w:r>
    </w:p>
    <w:p w14:paraId="48E39AC3"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a) Mô tả diện tích vùng nuôi (ghi chi tiết từng hạng mục); điều kiện cơ sở hạ tầng của vùng kèm theo bản đồ địa lý vùng nuôi, bản vẽ vị trí các cơ sở nuôi trong vùng (đối với loài động vật cảm nhiễm với bệnh đăng ký công nhận an toàn); mô tả hệ thống cấp nước, thoát nước, xử lý nước trong vùng; hệ thống thu gom, xử lý nước thải, chất thải trong quá trình nuôi tại vùng; mô tả hệ thống cung ứng vật tư đầu vào cho vùng (con giống, thức ăn, thuốc thú y, hóa chất, chế phẩm cải tạo, xử lý môi trường,...); khu vực mua bán động vật thủy sản, ...</w:t>
      </w:r>
    </w:p>
    <w:p w14:paraId="5EB5134A"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b) Mô tả, đánh giá sơ bộ về hệ thống sản xuất của các cơ sở nuôi trong vùng, bao gồm: Điều kiện cơ sở vật chất, mô h</w:t>
      </w:r>
      <w:r w:rsidRPr="00D546F1">
        <w:rPr>
          <w:rFonts w:eastAsia="Microsoft Sans Serif"/>
          <w:color w:val="000000"/>
          <w:szCs w:val="28"/>
          <w:lang w:val="en-US"/>
        </w:rPr>
        <w:t>ì</w:t>
      </w:r>
      <w:r w:rsidRPr="00D546F1">
        <w:rPr>
          <w:rFonts w:eastAsia="Microsoft Sans Serif"/>
          <w:color w:val="000000"/>
          <w:szCs w:val="28"/>
        </w:rPr>
        <w:t>nh nuôi, công nghệ nuôi; hệ thống thu gom, xử l</w:t>
      </w:r>
      <w:r w:rsidRPr="00D546F1">
        <w:rPr>
          <w:rFonts w:eastAsia="Microsoft Sans Serif"/>
          <w:color w:val="000000"/>
          <w:szCs w:val="28"/>
          <w:lang w:val="en-US"/>
        </w:rPr>
        <w:t>ý</w:t>
      </w:r>
      <w:r w:rsidRPr="00D546F1">
        <w:rPr>
          <w:rFonts w:eastAsia="Microsoft Sans Serif"/>
          <w:color w:val="000000"/>
          <w:szCs w:val="28"/>
        </w:rPr>
        <w:t xml:space="preserve"> nước thải, chất thải trong quá trình nuôi của cơ sở; hệ thống khử trùng tiêu độc tại các cơ sở; biện pháp ngăn cản/xua đu</w:t>
      </w:r>
      <w:r w:rsidRPr="00D546F1">
        <w:rPr>
          <w:rFonts w:eastAsia="Microsoft Sans Serif"/>
          <w:color w:val="000000"/>
          <w:szCs w:val="28"/>
          <w:lang w:val="en-US"/>
        </w:rPr>
        <w:t>ổ</w:t>
      </w:r>
      <w:r w:rsidRPr="00D546F1">
        <w:rPr>
          <w:rFonts w:eastAsia="Microsoft Sans Serif"/>
          <w:color w:val="000000"/>
          <w:szCs w:val="28"/>
        </w:rPr>
        <w:t>i động vật hoang dã tại cơ sở; hệ thống cung ứng vật tư đầu vào cho cơ sở (con giống, thức ăn, thuốc thú y, hóa chất, chế phẩm cải tạo, xử lý môi trường,...).</w:t>
      </w:r>
    </w:p>
    <w:p w14:paraId="63B1DFAA"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II. KẾT QUẢ TRIỂN KHAI KẾ HOẠCH AN TOÀN SINH HỌC</w:t>
      </w:r>
    </w:p>
    <w:p w14:paraId="39DE582C"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1. Thông tin chung về kế hoạch an toàn sinh h</w:t>
      </w:r>
      <w:r w:rsidRPr="00D546F1">
        <w:rPr>
          <w:rFonts w:eastAsia="Microsoft Sans Serif"/>
          <w:b/>
          <w:color w:val="000000"/>
          <w:szCs w:val="28"/>
          <w:lang w:val="en-US"/>
        </w:rPr>
        <w:t>ọ</w:t>
      </w:r>
      <w:r w:rsidRPr="00D546F1">
        <w:rPr>
          <w:rFonts w:eastAsia="Microsoft Sans Serif"/>
          <w:b/>
          <w:color w:val="000000"/>
          <w:szCs w:val="28"/>
        </w:rPr>
        <w:t>c</w:t>
      </w:r>
    </w:p>
    <w:p w14:paraId="21E95A8A"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a) Kế hoạch an toàn sinh học của vùng</w:t>
      </w:r>
    </w:p>
    <w:p w14:paraId="10432FB6" w14:textId="77777777" w:rsidR="00D546F1" w:rsidRPr="00D546F1" w:rsidRDefault="00D546F1" w:rsidP="00D546F1">
      <w:pPr>
        <w:widowControl w:val="0"/>
        <w:spacing w:after="0"/>
        <w:ind w:firstLine="0"/>
        <w:rPr>
          <w:rFonts w:eastAsia="Microsoft Sans Serif"/>
          <w:i/>
          <w:color w:val="000000"/>
          <w:szCs w:val="28"/>
        </w:rPr>
      </w:pPr>
      <w:r w:rsidRPr="00D546F1">
        <w:rPr>
          <w:rFonts w:eastAsia="Microsoft Sans Serif"/>
          <w:i/>
          <w:color w:val="000000"/>
          <w:szCs w:val="28"/>
        </w:rPr>
        <w:t>(Ghi r</w:t>
      </w:r>
      <w:r w:rsidRPr="00D546F1">
        <w:rPr>
          <w:rFonts w:eastAsia="Microsoft Sans Serif"/>
          <w:i/>
          <w:color w:val="000000"/>
          <w:szCs w:val="28"/>
          <w:lang w:val="en-US"/>
        </w:rPr>
        <w:t>õ</w:t>
      </w:r>
      <w:r w:rsidRPr="00D546F1">
        <w:rPr>
          <w:rFonts w:eastAsia="Microsoft Sans Serif"/>
          <w:i/>
          <w:color w:val="000000"/>
          <w:szCs w:val="28"/>
        </w:rPr>
        <w:t xml:space="preserve"> ngày, tháng, năm ban hành; mục tiêu; số lượng các quy trình an toàn sinh học)</w:t>
      </w:r>
    </w:p>
    <w:p w14:paraId="7C8A08D8"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b) Xác định các mối nguy tác nhân gây bệnh có thể xâm nhập vào vùng</w:t>
      </w:r>
    </w:p>
    <w:p w14:paraId="56823B5B" w14:textId="77777777" w:rsidR="00D546F1" w:rsidRPr="00D546F1" w:rsidRDefault="00D546F1" w:rsidP="00D546F1">
      <w:pPr>
        <w:widowControl w:val="0"/>
        <w:spacing w:after="0"/>
        <w:ind w:firstLine="0"/>
        <w:rPr>
          <w:rFonts w:eastAsia="Microsoft Sans Serif"/>
          <w:i/>
          <w:color w:val="000000"/>
          <w:szCs w:val="28"/>
        </w:rPr>
      </w:pPr>
      <w:r w:rsidRPr="00D546F1">
        <w:rPr>
          <w:rFonts w:eastAsia="Microsoft Sans Serif"/>
          <w:i/>
          <w:color w:val="000000"/>
          <w:szCs w:val="28"/>
        </w:rPr>
        <w:t>(Liệt kê các mối nguy theo điều kiện tự nhiên và xã hội tại vùng)</w:t>
      </w:r>
    </w:p>
    <w:p w14:paraId="5D2BF9AF"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c) Danh sách các quy trình an toàn sinh học tại vùng</w:t>
      </w:r>
    </w:p>
    <w:p w14:paraId="7B16906D" w14:textId="77777777" w:rsidR="00D546F1" w:rsidRPr="00D546F1" w:rsidRDefault="00D546F1" w:rsidP="00D546F1">
      <w:pPr>
        <w:widowControl w:val="0"/>
        <w:spacing w:after="0"/>
        <w:ind w:firstLine="0"/>
        <w:rPr>
          <w:rFonts w:eastAsia="Microsoft Sans Serif"/>
          <w:i/>
          <w:color w:val="000000"/>
          <w:szCs w:val="28"/>
        </w:rPr>
      </w:pPr>
      <w:r w:rsidRPr="00D546F1">
        <w:rPr>
          <w:rFonts w:eastAsia="Microsoft Sans Serif"/>
          <w:i/>
          <w:color w:val="000000"/>
          <w:szCs w:val="28"/>
        </w:rPr>
        <w:t>(Danh sách này phải ph</w:t>
      </w:r>
      <w:r w:rsidRPr="00D546F1">
        <w:rPr>
          <w:rFonts w:eastAsia="Microsoft Sans Serif"/>
          <w:i/>
          <w:color w:val="000000"/>
          <w:szCs w:val="28"/>
          <w:lang w:val="en-US"/>
        </w:rPr>
        <w:t>ù</w:t>
      </w:r>
      <w:r w:rsidRPr="00D546F1">
        <w:rPr>
          <w:rFonts w:eastAsia="Microsoft Sans Serif"/>
          <w:i/>
          <w:color w:val="000000"/>
          <w:szCs w:val="28"/>
        </w:rPr>
        <w:t xml:space="preserve"> h</w:t>
      </w:r>
      <w:r w:rsidRPr="00D546F1">
        <w:rPr>
          <w:rFonts w:eastAsia="Microsoft Sans Serif"/>
          <w:i/>
          <w:color w:val="000000"/>
          <w:szCs w:val="28"/>
          <w:lang w:val="en-US"/>
        </w:rPr>
        <w:t>ợ</w:t>
      </w:r>
      <w:r w:rsidRPr="00D546F1">
        <w:rPr>
          <w:rFonts w:eastAsia="Microsoft Sans Serif"/>
          <w:i/>
          <w:color w:val="000000"/>
          <w:szCs w:val="28"/>
        </w:rPr>
        <w:t>p với các mối nguy tại điểm b nêu trên)</w:t>
      </w:r>
    </w:p>
    <w:p w14:paraId="2BAFAE58"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d) Số lượng cơ sở nuôi trồng thủy sản trong vùng có xây dựng, ban hành và thực hiện kế hoạch an toàn sinh học</w:t>
      </w:r>
    </w:p>
    <w:p w14:paraId="0DC02C7B" w14:textId="77777777" w:rsidR="00D546F1" w:rsidRPr="00D546F1" w:rsidRDefault="00D546F1" w:rsidP="00D546F1">
      <w:pPr>
        <w:widowControl w:val="0"/>
        <w:spacing w:after="0"/>
        <w:ind w:firstLine="0"/>
        <w:rPr>
          <w:rFonts w:eastAsia="Microsoft Sans Serif"/>
          <w:i/>
          <w:color w:val="000000"/>
          <w:szCs w:val="28"/>
        </w:rPr>
      </w:pPr>
      <w:r w:rsidRPr="00D546F1">
        <w:rPr>
          <w:rFonts w:eastAsia="Microsoft Sans Serif"/>
          <w:i/>
          <w:color w:val="000000"/>
          <w:szCs w:val="28"/>
        </w:rPr>
        <w:t>(Ghi rõ số lượng, tỷ lệ cơ sở c</w:t>
      </w:r>
      <w:r w:rsidRPr="00D546F1">
        <w:rPr>
          <w:rFonts w:eastAsia="Microsoft Sans Serif"/>
          <w:i/>
          <w:color w:val="000000"/>
          <w:szCs w:val="28"/>
          <w:lang w:val="en-US"/>
        </w:rPr>
        <w:t>ó</w:t>
      </w:r>
      <w:r w:rsidRPr="00D546F1">
        <w:rPr>
          <w:rFonts w:eastAsia="Microsoft Sans Serif"/>
          <w:i/>
          <w:color w:val="000000"/>
          <w:szCs w:val="28"/>
        </w:rPr>
        <w:t xml:space="preserve"> thực hiện kế hoạch an toàn sinh học)</w:t>
      </w:r>
    </w:p>
    <w:p w14:paraId="20771B3D"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đ) Tổ chức thực hiện kế hoạch an toàn sinh học</w:t>
      </w:r>
    </w:p>
    <w:p w14:paraId="145CC19D" w14:textId="77777777" w:rsidR="00D546F1" w:rsidRPr="00D546F1" w:rsidRDefault="00D546F1" w:rsidP="00D546F1">
      <w:pPr>
        <w:widowControl w:val="0"/>
        <w:spacing w:after="0"/>
        <w:ind w:firstLine="0"/>
        <w:rPr>
          <w:rFonts w:eastAsia="Microsoft Sans Serif"/>
          <w:i/>
          <w:color w:val="000000"/>
          <w:szCs w:val="28"/>
        </w:rPr>
      </w:pPr>
      <w:r w:rsidRPr="00D546F1">
        <w:rPr>
          <w:rFonts w:eastAsia="Microsoft Sans Serif"/>
          <w:i/>
          <w:color w:val="000000"/>
          <w:szCs w:val="28"/>
        </w:rPr>
        <w:t>(Phân công nhiệm vụ, cách thức tổ chức thực hiện các quy trình chung của vùng; ghi chép, quản lý thông tin chung tại vùng)</w:t>
      </w:r>
    </w:p>
    <w:p w14:paraId="457C5E54"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2. Kết quả thực hiện</w:t>
      </w:r>
    </w:p>
    <w:p w14:paraId="4F3BA27E"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Nội dung chính bao gồm kết quả triển khai các nội dung quy định tại Điều 5 Thông tư này; cụ thể:</w:t>
      </w:r>
    </w:p>
    <w:p w14:paraId="3DD59DC8"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lastRenderedPageBreak/>
        <w:t>1. Các biện pháp chủ động phòng bệnh cho động vật nuôi theo quy định hiện hành (như sử dụng vắc xin, ...).</w:t>
      </w:r>
    </w:p>
    <w:p w14:paraId="4712CB9C"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2. Kết quả thực hiện các quy trình an toàn sinh học kiểm soát, ngăn chặn nguy cơ tác nhân gây bệnh có thể xâm nhiễm từ ngoài vào hoặc lây lan bên trong vùng </w:t>
      </w:r>
      <w:r w:rsidRPr="00D546F1">
        <w:rPr>
          <w:rFonts w:eastAsia="Microsoft Sans Serif"/>
          <w:i/>
          <w:color w:val="000000"/>
          <w:szCs w:val="28"/>
        </w:rPr>
        <w:t>(đ</w:t>
      </w:r>
      <w:r w:rsidRPr="00D546F1">
        <w:rPr>
          <w:rFonts w:eastAsia="Microsoft Sans Serif"/>
          <w:i/>
          <w:color w:val="000000"/>
          <w:szCs w:val="28"/>
          <w:lang w:val="en-US"/>
        </w:rPr>
        <w:t>á</w:t>
      </w:r>
      <w:r w:rsidRPr="00D546F1">
        <w:rPr>
          <w:rFonts w:eastAsia="Microsoft Sans Serif"/>
          <w:i/>
          <w:color w:val="000000"/>
          <w:szCs w:val="28"/>
        </w:rPr>
        <w:t>nh gi</w:t>
      </w:r>
      <w:r w:rsidRPr="00D546F1">
        <w:rPr>
          <w:rFonts w:eastAsia="Microsoft Sans Serif"/>
          <w:i/>
          <w:color w:val="000000"/>
          <w:szCs w:val="28"/>
          <w:lang w:val="en-US"/>
        </w:rPr>
        <w:t>á</w:t>
      </w:r>
      <w:r w:rsidRPr="00D546F1">
        <w:rPr>
          <w:rFonts w:eastAsia="Microsoft Sans Serif"/>
          <w:i/>
          <w:color w:val="000000"/>
          <w:szCs w:val="28"/>
        </w:rPr>
        <w:t xml:space="preserve"> kết quả theo từng qu</w:t>
      </w:r>
      <w:r w:rsidRPr="00D546F1">
        <w:rPr>
          <w:rFonts w:eastAsia="Microsoft Sans Serif"/>
          <w:i/>
          <w:color w:val="000000"/>
          <w:szCs w:val="28"/>
          <w:lang w:val="en-US"/>
        </w:rPr>
        <w:t>y</w:t>
      </w:r>
      <w:r w:rsidRPr="00D546F1">
        <w:rPr>
          <w:rFonts w:eastAsia="Microsoft Sans Serif"/>
          <w:i/>
          <w:color w:val="000000"/>
          <w:szCs w:val="28"/>
        </w:rPr>
        <w:t xml:space="preserve"> trình và đ</w:t>
      </w:r>
      <w:r w:rsidRPr="00D546F1">
        <w:rPr>
          <w:rFonts w:eastAsia="Microsoft Sans Serif"/>
          <w:i/>
          <w:color w:val="000000"/>
          <w:szCs w:val="28"/>
          <w:lang w:val="en-US"/>
        </w:rPr>
        <w:t>á</w:t>
      </w:r>
      <w:r w:rsidRPr="00D546F1">
        <w:rPr>
          <w:rFonts w:eastAsia="Microsoft Sans Serif"/>
          <w:i/>
          <w:color w:val="000000"/>
          <w:szCs w:val="28"/>
        </w:rPr>
        <w:t>nh gi</w:t>
      </w:r>
      <w:r w:rsidRPr="00D546F1">
        <w:rPr>
          <w:rFonts w:eastAsia="Microsoft Sans Serif"/>
          <w:i/>
          <w:color w:val="000000"/>
          <w:szCs w:val="28"/>
          <w:lang w:val="en-US"/>
        </w:rPr>
        <w:t>á</w:t>
      </w:r>
      <w:r w:rsidRPr="00D546F1">
        <w:rPr>
          <w:rFonts w:eastAsia="Microsoft Sans Serif"/>
          <w:i/>
          <w:color w:val="000000"/>
          <w:szCs w:val="28"/>
        </w:rPr>
        <w:t xml:space="preserve"> hiệu quả việc thực hiện các quy trình)</w:t>
      </w:r>
      <w:r w:rsidRPr="00D546F1">
        <w:rPr>
          <w:rFonts w:eastAsia="Microsoft Sans Serif"/>
          <w:color w:val="000000"/>
          <w:szCs w:val="28"/>
        </w:rPr>
        <w:t>.</w:t>
      </w:r>
    </w:p>
    <w:p w14:paraId="371A043A"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3. Rà soát, điều chỉnh kế hoạch trong quá trình </w:t>
      </w:r>
      <w:r w:rsidRPr="00D546F1">
        <w:rPr>
          <w:rFonts w:eastAsia="Microsoft Sans Serif"/>
          <w:color w:val="000000"/>
          <w:szCs w:val="28"/>
          <w:lang w:val="en-US"/>
        </w:rPr>
        <w:t>tr</w:t>
      </w:r>
      <w:r w:rsidRPr="00D546F1">
        <w:rPr>
          <w:rFonts w:eastAsia="Microsoft Sans Serif"/>
          <w:color w:val="000000"/>
          <w:szCs w:val="28"/>
        </w:rPr>
        <w:t>iển khai thực hiện</w:t>
      </w:r>
      <w:r w:rsidRPr="00D546F1">
        <w:rPr>
          <w:rFonts w:eastAsia="Microsoft Sans Serif"/>
          <w:i/>
          <w:color w:val="000000"/>
          <w:szCs w:val="28"/>
        </w:rPr>
        <w:t xml:space="preserve"> (nếu</w:t>
      </w:r>
      <w:r w:rsidRPr="00D546F1">
        <w:rPr>
          <w:rFonts w:eastAsia="Microsoft Sans Serif"/>
          <w:i/>
          <w:color w:val="000000"/>
          <w:szCs w:val="28"/>
          <w:lang w:val="en-US"/>
        </w:rPr>
        <w:t xml:space="preserve"> </w:t>
      </w:r>
      <w:r w:rsidRPr="00D546F1">
        <w:rPr>
          <w:rFonts w:eastAsia="Microsoft Sans Serif"/>
          <w:i/>
          <w:color w:val="000000"/>
          <w:szCs w:val="28"/>
        </w:rPr>
        <w:t>c</w:t>
      </w:r>
      <w:r w:rsidRPr="00D546F1">
        <w:rPr>
          <w:rFonts w:eastAsia="Microsoft Sans Serif"/>
          <w:i/>
          <w:color w:val="000000"/>
          <w:szCs w:val="28"/>
          <w:lang w:val="en-US"/>
        </w:rPr>
        <w:t>ó</w:t>
      </w:r>
      <w:r w:rsidRPr="00D546F1">
        <w:rPr>
          <w:rFonts w:eastAsia="Microsoft Sans Serif"/>
          <w:i/>
          <w:color w:val="000000"/>
          <w:szCs w:val="28"/>
        </w:rPr>
        <w:t>)</w:t>
      </w:r>
      <w:r w:rsidRPr="00D546F1">
        <w:rPr>
          <w:rFonts w:eastAsia="Microsoft Sans Serif"/>
          <w:color w:val="000000"/>
          <w:szCs w:val="28"/>
        </w:rPr>
        <w:t>.</w:t>
      </w:r>
    </w:p>
    <w:p w14:paraId="7C20F5C4" w14:textId="77777777" w:rsidR="00D546F1" w:rsidRPr="00D546F1" w:rsidRDefault="00D546F1" w:rsidP="00D546F1">
      <w:pPr>
        <w:widowControl w:val="0"/>
        <w:spacing w:after="0"/>
        <w:ind w:firstLine="0"/>
        <w:rPr>
          <w:rFonts w:eastAsia="Microsoft Sans Serif"/>
          <w:i/>
          <w:color w:val="000000"/>
          <w:szCs w:val="28"/>
        </w:rPr>
      </w:pPr>
      <w:r w:rsidRPr="00D546F1">
        <w:rPr>
          <w:rFonts w:eastAsia="Microsoft Sans Serif"/>
          <w:i/>
          <w:color w:val="000000"/>
          <w:szCs w:val="28"/>
        </w:rPr>
        <w:t>Ghi chú: Vùng cung cấp kế hoạch an toàn sinh học và các tài liệu, s</w:t>
      </w:r>
      <w:r w:rsidRPr="00D546F1">
        <w:rPr>
          <w:rFonts w:eastAsia="Microsoft Sans Serif"/>
          <w:i/>
          <w:color w:val="000000"/>
          <w:szCs w:val="28"/>
          <w:lang w:val="en-US"/>
        </w:rPr>
        <w:t>ố</w:t>
      </w:r>
      <w:r w:rsidRPr="00D546F1">
        <w:rPr>
          <w:rFonts w:eastAsia="Microsoft Sans Serif"/>
          <w:i/>
          <w:color w:val="000000"/>
          <w:szCs w:val="28"/>
        </w:rPr>
        <w:t xml:space="preserve"> liệu chứng minh việc triển khai tại thời điểm </w:t>
      </w:r>
      <w:r w:rsidRPr="00D546F1">
        <w:rPr>
          <w:rFonts w:eastAsia="Microsoft Sans Serif"/>
          <w:i/>
          <w:color w:val="000000"/>
          <w:szCs w:val="28"/>
          <w:lang w:val="en-US"/>
        </w:rPr>
        <w:t>ki</w:t>
      </w:r>
      <w:r w:rsidRPr="00D546F1">
        <w:rPr>
          <w:rFonts w:eastAsia="Microsoft Sans Serif"/>
          <w:i/>
          <w:color w:val="000000"/>
          <w:szCs w:val="28"/>
        </w:rPr>
        <w:t>ểm tra thực tế tại vùng.</w:t>
      </w:r>
    </w:p>
    <w:p w14:paraId="17815219"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III. KẾT QUẢ TRIỂN KHAI KẾ HOẠCH GIÁM SÁT DỊCH BỆNH</w:t>
      </w:r>
    </w:p>
    <w:p w14:paraId="57374027"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1. Tình hình sản xuất, nuôi trồng thủy sản</w:t>
      </w:r>
    </w:p>
    <w:p w14:paraId="7DA50569"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a) Tình hình sản xuất, nuôi trồng thủy sản trong thời gian giám sát</w:t>
      </w:r>
    </w:p>
    <w:p w14:paraId="3ECD86E7"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Tổng diện tích nuôi </w:t>
      </w:r>
      <w:r w:rsidRPr="00D546F1">
        <w:rPr>
          <w:rFonts w:eastAsia="Microsoft Sans Serif"/>
          <w:color w:val="000000"/>
          <w:szCs w:val="28"/>
          <w:lang w:val="en-US"/>
        </w:rPr>
        <w:t xml:space="preserve">………………………… </w:t>
      </w:r>
      <w:r w:rsidRPr="00D546F1">
        <w:rPr>
          <w:rFonts w:eastAsia="Microsoft Sans Serif"/>
          <w:color w:val="000000"/>
          <w:szCs w:val="28"/>
        </w:rPr>
        <w:t xml:space="preserve">tổng diện tích của vùng </w:t>
      </w:r>
      <w:r w:rsidRPr="00D546F1">
        <w:rPr>
          <w:rFonts w:eastAsia="Microsoft Sans Serif"/>
          <w:color w:val="000000"/>
          <w:szCs w:val="28"/>
          <w:lang w:val="en-US"/>
        </w:rPr>
        <w:t>………</w:t>
      </w:r>
    </w:p>
    <w:p w14:paraId="6DBD2C33"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Tổng số lượng cơ sở:</w:t>
      </w:r>
      <w:r w:rsidRPr="00D546F1">
        <w:rPr>
          <w:rFonts w:eastAsia="Microsoft Sans Serif"/>
          <w:color w:val="000000"/>
          <w:szCs w:val="28"/>
          <w:lang w:val="en-US"/>
        </w:rPr>
        <w:t xml:space="preserve"> …………………….</w:t>
      </w:r>
      <w:r w:rsidRPr="00D546F1">
        <w:rPr>
          <w:rFonts w:eastAsia="Microsoft Sans Serif"/>
          <w:color w:val="000000"/>
          <w:szCs w:val="28"/>
        </w:rPr>
        <w:t xml:space="preserve"> (cơ sở). Trong đó số lượng:</w:t>
      </w:r>
    </w:p>
    <w:p w14:paraId="0D558A08"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Sản xuất giống: </w:t>
      </w:r>
      <w:r w:rsidRPr="00D546F1">
        <w:rPr>
          <w:rFonts w:eastAsia="Microsoft Sans Serif"/>
          <w:color w:val="000000"/>
          <w:szCs w:val="28"/>
          <w:lang w:val="en-US"/>
        </w:rPr>
        <w:t>………….</w:t>
      </w:r>
      <w:r w:rsidRPr="00D546F1">
        <w:rPr>
          <w:rFonts w:eastAsia="Microsoft Sans Serif"/>
          <w:color w:val="000000"/>
          <w:szCs w:val="28"/>
        </w:rPr>
        <w:t xml:space="preserve"> (cơ sở) </w:t>
      </w:r>
      <w:r w:rsidRPr="00D546F1">
        <w:rPr>
          <w:rFonts w:eastAsia="Microsoft Sans Serif"/>
          <w:color w:val="000000"/>
          <w:szCs w:val="28"/>
          <w:lang w:val="en-US"/>
        </w:rPr>
        <w:t xml:space="preserve">   </w:t>
      </w:r>
      <w:r w:rsidRPr="00D546F1">
        <w:rPr>
          <w:rFonts w:eastAsia="Microsoft Sans Serif"/>
          <w:color w:val="000000"/>
          <w:szCs w:val="28"/>
        </w:rPr>
        <w:t xml:space="preserve">□ Thương phẩm: </w:t>
      </w:r>
      <w:r w:rsidRPr="00D546F1">
        <w:rPr>
          <w:rFonts w:eastAsia="Microsoft Sans Serif"/>
          <w:color w:val="000000"/>
          <w:szCs w:val="28"/>
          <w:lang w:val="en-US"/>
        </w:rPr>
        <w:t>……………….</w:t>
      </w:r>
      <w:r w:rsidRPr="00D546F1">
        <w:rPr>
          <w:rFonts w:eastAsia="Microsoft Sans Serif"/>
          <w:color w:val="000000"/>
          <w:szCs w:val="28"/>
        </w:rPr>
        <w:t xml:space="preserve"> (cơ sở)</w:t>
      </w:r>
    </w:p>
    <w:p w14:paraId="259CFECB"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Ương dưỡng giống: </w:t>
      </w:r>
      <w:r w:rsidRPr="00D546F1">
        <w:rPr>
          <w:rFonts w:eastAsia="Microsoft Sans Serif"/>
          <w:color w:val="000000"/>
          <w:szCs w:val="28"/>
          <w:lang w:val="en-US"/>
        </w:rPr>
        <w:t>………….</w:t>
      </w:r>
      <w:r w:rsidRPr="00D546F1">
        <w:rPr>
          <w:rFonts w:eastAsia="Microsoft Sans Serif"/>
          <w:color w:val="000000"/>
          <w:szCs w:val="28"/>
        </w:rPr>
        <w:t xml:space="preserve"> (cơ sở)</w:t>
      </w:r>
      <w:r w:rsidRPr="00D546F1">
        <w:rPr>
          <w:rFonts w:eastAsia="Microsoft Sans Serif"/>
          <w:color w:val="000000"/>
          <w:szCs w:val="28"/>
          <w:lang w:val="en-US"/>
        </w:rPr>
        <w:t xml:space="preserve">   </w:t>
      </w:r>
      <w:r w:rsidRPr="00D546F1">
        <w:rPr>
          <w:rFonts w:eastAsia="Microsoft Sans Serif"/>
          <w:color w:val="000000"/>
          <w:szCs w:val="28"/>
        </w:rPr>
        <w:t xml:space="preserve"> □ Khác </w:t>
      </w:r>
      <w:r w:rsidRPr="00D546F1">
        <w:rPr>
          <w:rFonts w:eastAsia="Microsoft Sans Serif"/>
          <w:color w:val="000000"/>
          <w:szCs w:val="28"/>
          <w:lang w:val="en-US"/>
        </w:rPr>
        <w:t>…………………….</w:t>
      </w:r>
      <w:r w:rsidRPr="00D546F1">
        <w:rPr>
          <w:rFonts w:eastAsia="Microsoft Sans Serif"/>
          <w:color w:val="000000"/>
          <w:szCs w:val="28"/>
        </w:rPr>
        <w:t xml:space="preserve"> (cơ sở)</w:t>
      </w:r>
    </w:p>
    <w:p w14:paraId="12E779D5"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Tổng số lượng cơ sở nuôi trồng thủy sản: </w:t>
      </w:r>
      <w:r w:rsidRPr="00D546F1">
        <w:rPr>
          <w:rFonts w:eastAsia="Microsoft Sans Serif"/>
          <w:color w:val="000000"/>
          <w:szCs w:val="28"/>
          <w:lang w:val="en-US"/>
        </w:rPr>
        <w:t>…………………….</w:t>
      </w:r>
      <w:r w:rsidRPr="00D546F1">
        <w:rPr>
          <w:rFonts w:eastAsia="Microsoft Sans Serif"/>
          <w:color w:val="000000"/>
          <w:szCs w:val="28"/>
        </w:rPr>
        <w:t xml:space="preserve"> (cơ sở)</w:t>
      </w:r>
    </w:p>
    <w:p w14:paraId="553989D0"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Tổng số lượng ao/bể : </w:t>
      </w:r>
      <w:r w:rsidRPr="00D546F1">
        <w:rPr>
          <w:rFonts w:eastAsia="Microsoft Sans Serif"/>
          <w:color w:val="000000"/>
          <w:szCs w:val="28"/>
          <w:lang w:val="en-US"/>
        </w:rPr>
        <w:t>……………</w:t>
      </w:r>
    </w:p>
    <w:p w14:paraId="1B68DB90"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Tổng số lượng thủy sản:</w:t>
      </w:r>
    </w:p>
    <w:p w14:paraId="20BBE57A"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Thủy sản bố mẹ: </w:t>
      </w:r>
      <w:r w:rsidRPr="00D546F1">
        <w:rPr>
          <w:rFonts w:eastAsia="Microsoft Sans Serif"/>
          <w:color w:val="000000"/>
          <w:szCs w:val="28"/>
          <w:lang w:val="en-US"/>
        </w:rPr>
        <w:t xml:space="preserve">………………………………………………….. </w:t>
      </w:r>
      <w:r w:rsidRPr="00D546F1">
        <w:rPr>
          <w:rFonts w:eastAsia="Microsoft Sans Serif"/>
          <w:color w:val="000000"/>
          <w:szCs w:val="28"/>
        </w:rPr>
        <w:t>(con)</w:t>
      </w:r>
    </w:p>
    <w:p w14:paraId="635F3BB4"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Thủy sản thương phẩm: </w:t>
      </w:r>
      <w:r w:rsidRPr="00D546F1">
        <w:rPr>
          <w:rFonts w:eastAsia="Microsoft Sans Serif"/>
          <w:color w:val="000000"/>
          <w:szCs w:val="28"/>
          <w:lang w:val="en-US"/>
        </w:rPr>
        <w:t xml:space="preserve">…………………………………………. </w:t>
      </w:r>
      <w:r w:rsidRPr="00D546F1">
        <w:rPr>
          <w:rFonts w:eastAsia="Microsoft Sans Serif"/>
          <w:color w:val="000000"/>
          <w:szCs w:val="28"/>
        </w:rPr>
        <w:t>(con)</w:t>
      </w:r>
    </w:p>
    <w:p w14:paraId="5782660B"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Thủy sản giống:</w:t>
      </w:r>
      <w:r w:rsidRPr="00D546F1">
        <w:rPr>
          <w:rFonts w:eastAsia="Microsoft Sans Serif"/>
          <w:color w:val="000000"/>
          <w:szCs w:val="28"/>
          <w:lang w:val="en-US"/>
        </w:rPr>
        <w:t xml:space="preserve"> …………………………………………………</w:t>
      </w:r>
      <w:r w:rsidRPr="00D546F1">
        <w:rPr>
          <w:rFonts w:eastAsia="Microsoft Sans Serif"/>
          <w:color w:val="000000"/>
          <w:szCs w:val="28"/>
        </w:rPr>
        <w:t xml:space="preserve"> (con)</w:t>
      </w:r>
    </w:p>
    <w:p w14:paraId="4091A54A"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Trứng:</w:t>
      </w:r>
      <w:r w:rsidRPr="00D546F1">
        <w:rPr>
          <w:rFonts w:eastAsia="Microsoft Sans Serif"/>
          <w:color w:val="000000"/>
          <w:szCs w:val="28"/>
          <w:lang w:val="en-US"/>
        </w:rPr>
        <w:t xml:space="preserve"> ………………………………………………………</w:t>
      </w:r>
      <w:r w:rsidRPr="00D546F1">
        <w:rPr>
          <w:rFonts w:eastAsia="Microsoft Sans Serif"/>
          <w:color w:val="000000"/>
          <w:szCs w:val="28"/>
        </w:rPr>
        <w:t xml:space="preserve"> (</w:t>
      </w:r>
      <w:r w:rsidRPr="00D546F1">
        <w:rPr>
          <w:rFonts w:eastAsia="Microsoft Sans Serif"/>
          <w:color w:val="000000"/>
          <w:szCs w:val="28"/>
          <w:lang w:val="en-US"/>
        </w:rPr>
        <w:t>…………...</w:t>
      </w:r>
      <w:r w:rsidRPr="00D546F1">
        <w:rPr>
          <w:rFonts w:eastAsia="Microsoft Sans Serif"/>
          <w:color w:val="000000"/>
          <w:szCs w:val="28"/>
        </w:rPr>
        <w:t>)</w:t>
      </w:r>
    </w:p>
    <w:p w14:paraId="2E7ED3F0"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b) Tổng số lượng thủy sản nhập vào vùng nuôi</w:t>
      </w:r>
    </w:p>
    <w:p w14:paraId="52955FAD" w14:textId="77777777" w:rsidR="00D546F1" w:rsidRPr="00D546F1" w:rsidRDefault="00D546F1" w:rsidP="00D546F1">
      <w:pPr>
        <w:widowControl w:val="0"/>
        <w:spacing w:after="0"/>
        <w:ind w:firstLine="0"/>
        <w:rPr>
          <w:rFonts w:eastAsia="Microsoft Sans Serif"/>
          <w:color w:val="000000"/>
          <w:szCs w:val="28"/>
          <w:lang w:val="en-US"/>
        </w:rPr>
      </w:pPr>
      <w:r w:rsidRPr="00D546F1">
        <w:rPr>
          <w:rFonts w:eastAsia="Microsoft Sans Serif"/>
          <w:color w:val="000000"/>
          <w:szCs w:val="28"/>
        </w:rPr>
        <w:t>- Thủy sản bố mẹ: Số con</w:t>
      </w:r>
      <w:r w:rsidRPr="00D546F1">
        <w:rPr>
          <w:rFonts w:eastAsia="Microsoft Sans Serif"/>
          <w:color w:val="000000"/>
          <w:szCs w:val="28"/>
          <w:lang w:val="en-US"/>
        </w:rPr>
        <w:t xml:space="preserve"> …………………….</w:t>
      </w:r>
      <w:r w:rsidRPr="00D546F1">
        <w:rPr>
          <w:rFonts w:eastAsia="Microsoft Sans Serif"/>
          <w:color w:val="000000"/>
          <w:szCs w:val="28"/>
        </w:rPr>
        <w:t xml:space="preserve"> số lần nhập</w:t>
      </w:r>
      <w:r w:rsidRPr="00D546F1">
        <w:rPr>
          <w:rFonts w:eastAsia="Microsoft Sans Serif"/>
          <w:color w:val="000000"/>
          <w:szCs w:val="28"/>
          <w:lang w:val="en-US"/>
        </w:rPr>
        <w:t xml:space="preserve"> …………………….</w:t>
      </w:r>
      <w:r w:rsidRPr="00D546F1">
        <w:rPr>
          <w:rFonts w:eastAsia="Microsoft Sans Serif"/>
          <w:color w:val="000000"/>
          <w:szCs w:val="28"/>
        </w:rPr>
        <w:t xml:space="preserve"> </w:t>
      </w:r>
    </w:p>
    <w:p w14:paraId="4784403F"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Thủy sản giống: Số con</w:t>
      </w:r>
      <w:r w:rsidRPr="00D546F1">
        <w:rPr>
          <w:rFonts w:eastAsia="Microsoft Sans Serif"/>
          <w:color w:val="000000"/>
          <w:szCs w:val="28"/>
          <w:lang w:val="en-US"/>
        </w:rPr>
        <w:t xml:space="preserve"> …………………….</w:t>
      </w:r>
      <w:r w:rsidRPr="00D546F1">
        <w:rPr>
          <w:rFonts w:eastAsia="Microsoft Sans Serif"/>
          <w:color w:val="000000"/>
          <w:szCs w:val="28"/>
        </w:rPr>
        <w:t xml:space="preserve">  số lần nhập</w:t>
      </w:r>
      <w:r w:rsidRPr="00D546F1">
        <w:rPr>
          <w:rFonts w:eastAsia="Microsoft Sans Serif"/>
          <w:color w:val="000000"/>
          <w:szCs w:val="28"/>
          <w:lang w:val="en-US"/>
        </w:rPr>
        <w:t xml:space="preserve"> …………………….</w:t>
      </w:r>
      <w:r w:rsidRPr="00D546F1">
        <w:rPr>
          <w:rFonts w:eastAsia="Microsoft Sans Serif"/>
          <w:color w:val="000000"/>
          <w:szCs w:val="28"/>
        </w:rPr>
        <w:t xml:space="preserve"> </w:t>
      </w:r>
    </w:p>
    <w:p w14:paraId="37A186E8" w14:textId="77777777" w:rsidR="00D546F1" w:rsidRPr="00D546F1" w:rsidRDefault="00D546F1" w:rsidP="00D546F1">
      <w:pPr>
        <w:widowControl w:val="0"/>
        <w:spacing w:after="0"/>
        <w:ind w:firstLine="0"/>
        <w:rPr>
          <w:rFonts w:eastAsia="Microsoft Sans Serif"/>
          <w:color w:val="000000"/>
          <w:szCs w:val="28"/>
          <w:lang w:val="en-US"/>
        </w:rPr>
      </w:pPr>
      <w:r w:rsidRPr="00D546F1">
        <w:rPr>
          <w:rFonts w:eastAsia="Microsoft Sans Serif"/>
          <w:color w:val="000000"/>
          <w:szCs w:val="28"/>
        </w:rPr>
        <w:t xml:space="preserve">- Trứng thủy sản: Số lượng </w:t>
      </w:r>
      <w:r w:rsidRPr="00D546F1">
        <w:rPr>
          <w:rFonts w:eastAsia="Microsoft Sans Serif"/>
          <w:color w:val="000000"/>
          <w:szCs w:val="28"/>
          <w:lang w:val="en-US"/>
        </w:rPr>
        <w:t>…………………….</w:t>
      </w:r>
      <w:r w:rsidRPr="00D546F1">
        <w:rPr>
          <w:rFonts w:eastAsia="Microsoft Sans Serif"/>
          <w:color w:val="000000"/>
          <w:szCs w:val="28"/>
        </w:rPr>
        <w:t xml:space="preserve"> số lần nhập</w:t>
      </w:r>
      <w:r w:rsidRPr="00D546F1">
        <w:rPr>
          <w:rFonts w:eastAsia="Microsoft Sans Serif"/>
          <w:color w:val="000000"/>
          <w:szCs w:val="28"/>
          <w:lang w:val="en-US"/>
        </w:rPr>
        <w:t xml:space="preserve"> …………………….</w:t>
      </w:r>
      <w:r w:rsidRPr="00D546F1">
        <w:rPr>
          <w:rFonts w:eastAsia="Microsoft Sans Serif"/>
          <w:color w:val="000000"/>
          <w:szCs w:val="28"/>
        </w:rPr>
        <w:t xml:space="preserve"> </w:t>
      </w:r>
    </w:p>
    <w:p w14:paraId="4AC139D6"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c) Tổng số lượng/khối lượng thủy sản sản xuất</w:t>
      </w:r>
    </w:p>
    <w:p w14:paraId="71D4B27D"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Tổng số lượng thủy sản giống sản xuất: </w:t>
      </w:r>
      <w:r w:rsidRPr="00D546F1">
        <w:rPr>
          <w:rFonts w:eastAsia="Microsoft Sans Serif"/>
          <w:color w:val="000000"/>
          <w:szCs w:val="28"/>
          <w:lang w:val="en-US"/>
        </w:rPr>
        <w:t>…………………….</w:t>
      </w:r>
      <w:r w:rsidRPr="00D546F1">
        <w:rPr>
          <w:rFonts w:eastAsia="Microsoft Sans Serif"/>
          <w:color w:val="000000"/>
          <w:szCs w:val="28"/>
        </w:rPr>
        <w:t xml:space="preserve"> (con hoặc kg)</w:t>
      </w:r>
    </w:p>
    <w:p w14:paraId="07D046E5"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Tổng số lượng/khối lượng thủy sản xuất bán: </w:t>
      </w:r>
      <w:r w:rsidRPr="00D546F1">
        <w:rPr>
          <w:rFonts w:eastAsia="Microsoft Sans Serif"/>
          <w:color w:val="000000"/>
          <w:szCs w:val="28"/>
          <w:lang w:val="en-US"/>
        </w:rPr>
        <w:t>…………………….</w:t>
      </w:r>
      <w:r w:rsidRPr="00D546F1">
        <w:rPr>
          <w:rFonts w:eastAsia="Microsoft Sans Serif"/>
          <w:color w:val="000000"/>
          <w:szCs w:val="28"/>
        </w:rPr>
        <w:t xml:space="preserve"> (con hoặc kg)</w:t>
      </w:r>
    </w:p>
    <w:p w14:paraId="5C3C7ECE"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Tổng số lượng/khối lượng thủy sản bị tiêu hủy: </w:t>
      </w:r>
      <w:r w:rsidRPr="00D546F1">
        <w:rPr>
          <w:rFonts w:eastAsia="Microsoft Sans Serif"/>
          <w:color w:val="000000"/>
          <w:szCs w:val="28"/>
          <w:lang w:val="en-US"/>
        </w:rPr>
        <w:t>…………………….</w:t>
      </w:r>
      <w:r w:rsidRPr="00D546F1">
        <w:rPr>
          <w:rFonts w:eastAsia="Microsoft Sans Serif"/>
          <w:color w:val="000000"/>
          <w:szCs w:val="28"/>
        </w:rPr>
        <w:t xml:space="preserve"> (con hoặc kg)</w:t>
      </w:r>
    </w:p>
    <w:p w14:paraId="17D986D8"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2. Thông tin chung về giám sát chủ động</w:t>
      </w:r>
    </w:p>
    <w:p w14:paraId="0F16D66D" w14:textId="77777777" w:rsidR="00D546F1" w:rsidRPr="00D546F1" w:rsidRDefault="00D546F1" w:rsidP="00D546F1">
      <w:pPr>
        <w:widowControl w:val="0"/>
        <w:spacing w:after="0"/>
        <w:ind w:firstLine="0"/>
        <w:rPr>
          <w:rFonts w:eastAsia="Microsoft Sans Serif"/>
          <w:i/>
          <w:color w:val="000000"/>
          <w:szCs w:val="28"/>
        </w:rPr>
      </w:pPr>
      <w:r w:rsidRPr="00D546F1">
        <w:rPr>
          <w:rFonts w:eastAsia="Microsoft Sans Serif"/>
          <w:color w:val="000000"/>
          <w:szCs w:val="28"/>
        </w:rPr>
        <w:t xml:space="preserve">Ghi rõ thời gian giám sát </w:t>
      </w:r>
      <w:r w:rsidRPr="00D546F1">
        <w:rPr>
          <w:rFonts w:eastAsia="Microsoft Sans Serif"/>
          <w:i/>
          <w:color w:val="000000"/>
          <w:szCs w:val="28"/>
        </w:rPr>
        <w:t>(ngày, tháng, năm)</w:t>
      </w:r>
    </w:p>
    <w:p w14:paraId="7A2CD1C9"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lastRenderedPageBreak/>
        <w:t xml:space="preserve">Bệnh được giám sát </w:t>
      </w:r>
      <w:r w:rsidRPr="00D546F1">
        <w:rPr>
          <w:rFonts w:eastAsia="Microsoft Sans Serif"/>
          <w:i/>
          <w:color w:val="000000"/>
          <w:szCs w:val="28"/>
        </w:rPr>
        <w:t>(ghi rõ tên từng bệnh)</w:t>
      </w:r>
    </w:p>
    <w:p w14:paraId="24790315" w14:textId="77777777" w:rsidR="00D546F1" w:rsidRPr="00D546F1" w:rsidRDefault="00D546F1" w:rsidP="00D546F1">
      <w:pPr>
        <w:widowControl w:val="0"/>
        <w:spacing w:after="0"/>
        <w:ind w:firstLine="0"/>
        <w:rPr>
          <w:rFonts w:eastAsia="Microsoft Sans Serif"/>
          <w:i/>
          <w:color w:val="000000"/>
          <w:szCs w:val="28"/>
        </w:rPr>
      </w:pPr>
      <w:r w:rsidRPr="00D546F1">
        <w:rPr>
          <w:rFonts w:eastAsia="Microsoft Sans Serif"/>
          <w:color w:val="000000"/>
          <w:szCs w:val="28"/>
        </w:rPr>
        <w:t>Mô tả về thiết kế giám sát dịch bệnh đối với cấp cơ sở, cấp ao của mỗi cơ sở được lựa chọn giám sát; tần suất lấy mẫu giám sát; tổng số cơ sở được giám sát; t</w:t>
      </w:r>
      <w:r w:rsidRPr="00D546F1">
        <w:rPr>
          <w:rFonts w:eastAsia="Microsoft Sans Serif"/>
          <w:color w:val="000000"/>
          <w:szCs w:val="28"/>
          <w:lang w:val="en-US"/>
        </w:rPr>
        <w:t>ổ</w:t>
      </w:r>
      <w:r w:rsidRPr="00D546F1">
        <w:rPr>
          <w:rFonts w:eastAsia="Microsoft Sans Serif"/>
          <w:color w:val="000000"/>
          <w:szCs w:val="28"/>
        </w:rPr>
        <w:t xml:space="preserve">ng số lần lấy mẫu; tổng số mẫu đơn đã lấy </w:t>
      </w:r>
      <w:r w:rsidRPr="00D546F1">
        <w:rPr>
          <w:rFonts w:eastAsia="Microsoft Sans Serif"/>
          <w:i/>
          <w:color w:val="000000"/>
          <w:szCs w:val="28"/>
        </w:rPr>
        <w:t>(ghi rõ tên và số lượng từng loại mẫu, bao gồm: động vật thủy sản: mẫu môi trường: mẫu thức ăn tươi sống; vật ch</w:t>
      </w:r>
      <w:r w:rsidRPr="00D546F1">
        <w:rPr>
          <w:rFonts w:eastAsia="Microsoft Sans Serif"/>
          <w:i/>
          <w:color w:val="000000"/>
          <w:szCs w:val="28"/>
          <w:lang w:val="en-US"/>
        </w:rPr>
        <w:t>ủ</w:t>
      </w:r>
      <w:r w:rsidRPr="00D546F1">
        <w:rPr>
          <w:rFonts w:eastAsia="Microsoft Sans Serif"/>
          <w:i/>
          <w:color w:val="000000"/>
          <w:szCs w:val="28"/>
        </w:rPr>
        <w:t xml:space="preserve"> trung gian tự nhiên; mẫu khác); mẫu xét nghiệm (ghi rõ tên và số lượng mẫu đ</w:t>
      </w:r>
      <w:r w:rsidRPr="00D546F1">
        <w:rPr>
          <w:rFonts w:eastAsia="Microsoft Sans Serif"/>
          <w:i/>
          <w:color w:val="000000"/>
          <w:szCs w:val="28"/>
          <w:lang w:val="en-US"/>
        </w:rPr>
        <w:t>ơ</w:t>
      </w:r>
      <w:r w:rsidRPr="00D546F1">
        <w:rPr>
          <w:rFonts w:eastAsia="Microsoft Sans Serif"/>
          <w:i/>
          <w:color w:val="000000"/>
          <w:szCs w:val="28"/>
        </w:rPr>
        <w:t>n, mẫu gộp), ...</w:t>
      </w:r>
    </w:p>
    <w:p w14:paraId="5178083B"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Số lượng ao/bể được lấy mẫu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11"/>
        <w:gridCol w:w="1081"/>
        <w:gridCol w:w="1280"/>
        <w:gridCol w:w="950"/>
        <w:gridCol w:w="870"/>
        <w:gridCol w:w="1360"/>
        <w:gridCol w:w="923"/>
        <w:gridCol w:w="1017"/>
        <w:gridCol w:w="774"/>
      </w:tblGrid>
      <w:tr w:rsidR="00D546F1" w:rsidRPr="00D546F1" w14:paraId="4397E882" w14:textId="77777777" w:rsidTr="005E4B7E">
        <w:tc>
          <w:tcPr>
            <w:tcW w:w="447" w:type="pct"/>
            <w:vMerge w:val="restart"/>
            <w:shd w:val="clear" w:color="auto" w:fill="FFFFFF"/>
          </w:tcPr>
          <w:p w14:paraId="04E0A3D7"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Số lần lấy mẫu</w:t>
            </w:r>
          </w:p>
        </w:tc>
        <w:tc>
          <w:tcPr>
            <w:tcW w:w="596" w:type="pct"/>
            <w:vMerge w:val="restart"/>
            <w:shd w:val="clear" w:color="auto" w:fill="FFFFFF"/>
          </w:tcPr>
          <w:p w14:paraId="38FA31DE"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Ngày tháng năm lấy mẫu</w:t>
            </w:r>
          </w:p>
        </w:tc>
        <w:tc>
          <w:tcPr>
            <w:tcW w:w="706" w:type="pct"/>
            <w:vMerge w:val="restart"/>
            <w:shd w:val="clear" w:color="auto" w:fill="FFFFFF"/>
          </w:tcPr>
          <w:p w14:paraId="7157E56A"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Số lư</w:t>
            </w:r>
            <w:r w:rsidRPr="00D546F1">
              <w:rPr>
                <w:rFonts w:eastAsia="Microsoft Sans Serif"/>
                <w:b/>
                <w:color w:val="000000"/>
                <w:szCs w:val="28"/>
                <w:lang w:val="en-US"/>
              </w:rPr>
              <w:t>ợ</w:t>
            </w:r>
            <w:r w:rsidRPr="00D546F1">
              <w:rPr>
                <w:rFonts w:eastAsia="Microsoft Sans Serif"/>
                <w:b/>
                <w:color w:val="000000"/>
                <w:szCs w:val="28"/>
              </w:rPr>
              <w:t>ng cơ sở nuô</w:t>
            </w:r>
            <w:r w:rsidRPr="00D546F1">
              <w:rPr>
                <w:rFonts w:eastAsia="Microsoft Sans Serif"/>
                <w:b/>
                <w:color w:val="000000"/>
                <w:szCs w:val="28"/>
                <w:lang w:val="en-US"/>
              </w:rPr>
              <w:t>i</w:t>
            </w:r>
            <w:r w:rsidRPr="00D546F1">
              <w:rPr>
                <w:rFonts w:eastAsia="Microsoft Sans Serif"/>
                <w:b/>
                <w:color w:val="000000"/>
                <w:szCs w:val="28"/>
              </w:rPr>
              <w:t xml:space="preserve"> tại thời điểm lấy mẫu</w:t>
            </w:r>
          </w:p>
        </w:tc>
        <w:tc>
          <w:tcPr>
            <w:tcW w:w="524" w:type="pct"/>
            <w:vMerge w:val="restart"/>
            <w:shd w:val="clear" w:color="auto" w:fill="FFFFFF"/>
          </w:tcPr>
          <w:p w14:paraId="5409168E"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Số lượng cơ sở được giám sát</w:t>
            </w:r>
          </w:p>
        </w:tc>
        <w:tc>
          <w:tcPr>
            <w:tcW w:w="480" w:type="pct"/>
            <w:vMerge w:val="restart"/>
            <w:shd w:val="clear" w:color="auto" w:fill="FFFFFF"/>
          </w:tcPr>
          <w:p w14:paraId="7BB339F2"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 xml:space="preserve">Tổng </w:t>
            </w:r>
            <w:r w:rsidRPr="00D546F1">
              <w:rPr>
                <w:rFonts w:eastAsia="Microsoft Sans Serif"/>
                <w:b/>
                <w:color w:val="000000"/>
                <w:szCs w:val="28"/>
                <w:lang w:val="en-US"/>
              </w:rPr>
              <w:t>số</w:t>
            </w:r>
            <w:r w:rsidRPr="00D546F1">
              <w:rPr>
                <w:rFonts w:eastAsia="Microsoft Sans Serif"/>
                <w:b/>
                <w:color w:val="000000"/>
                <w:szCs w:val="28"/>
              </w:rPr>
              <w:t xml:space="preserve"> lượng ao của các cơ sở được giám sát</w:t>
            </w:r>
          </w:p>
        </w:tc>
        <w:tc>
          <w:tcPr>
            <w:tcW w:w="750" w:type="pct"/>
            <w:vMerge w:val="restart"/>
            <w:shd w:val="clear" w:color="auto" w:fill="FFFFFF"/>
          </w:tcPr>
          <w:p w14:paraId="25C2FC7D"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Số lượng ao/b</w:t>
            </w:r>
            <w:r w:rsidRPr="00D546F1">
              <w:rPr>
                <w:rFonts w:eastAsia="Microsoft Sans Serif"/>
                <w:b/>
                <w:color w:val="000000"/>
                <w:szCs w:val="28"/>
                <w:lang w:val="en-US"/>
              </w:rPr>
              <w:t>ể</w:t>
            </w:r>
            <w:r w:rsidRPr="00D546F1">
              <w:rPr>
                <w:rFonts w:eastAsia="Microsoft Sans Serif"/>
                <w:b/>
                <w:color w:val="000000"/>
                <w:szCs w:val="28"/>
              </w:rPr>
              <w:t xml:space="preserve"> được chọn giám sát</w:t>
            </w:r>
          </w:p>
        </w:tc>
        <w:tc>
          <w:tcPr>
            <w:tcW w:w="1497" w:type="pct"/>
            <w:gridSpan w:val="3"/>
            <w:shd w:val="clear" w:color="auto" w:fill="FFFFFF"/>
          </w:tcPr>
          <w:p w14:paraId="445D1FC0"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Số lượng mẫu lấy xét nghiệm</w:t>
            </w:r>
          </w:p>
        </w:tc>
      </w:tr>
      <w:tr w:rsidR="00D546F1" w:rsidRPr="00D546F1" w14:paraId="55850741" w14:textId="77777777" w:rsidTr="005E4B7E">
        <w:tc>
          <w:tcPr>
            <w:tcW w:w="447" w:type="pct"/>
            <w:vMerge/>
            <w:shd w:val="clear" w:color="auto" w:fill="FFFFFF"/>
          </w:tcPr>
          <w:p w14:paraId="35BFA250" w14:textId="77777777" w:rsidR="00D546F1" w:rsidRPr="00D546F1" w:rsidRDefault="00D546F1" w:rsidP="005E4B7E">
            <w:pPr>
              <w:widowControl w:val="0"/>
              <w:spacing w:after="0"/>
              <w:ind w:firstLine="0"/>
              <w:rPr>
                <w:rFonts w:eastAsia="Microsoft Sans Serif"/>
                <w:b/>
                <w:color w:val="000000"/>
                <w:szCs w:val="28"/>
              </w:rPr>
            </w:pPr>
          </w:p>
        </w:tc>
        <w:tc>
          <w:tcPr>
            <w:tcW w:w="596" w:type="pct"/>
            <w:vMerge/>
            <w:shd w:val="clear" w:color="auto" w:fill="FFFFFF"/>
          </w:tcPr>
          <w:p w14:paraId="13C29DCC" w14:textId="77777777" w:rsidR="00D546F1" w:rsidRPr="00D546F1" w:rsidRDefault="00D546F1" w:rsidP="005E4B7E">
            <w:pPr>
              <w:widowControl w:val="0"/>
              <w:spacing w:after="0"/>
              <w:ind w:firstLine="0"/>
              <w:rPr>
                <w:rFonts w:eastAsia="Microsoft Sans Serif"/>
                <w:b/>
                <w:color w:val="000000"/>
                <w:szCs w:val="28"/>
              </w:rPr>
            </w:pPr>
          </w:p>
        </w:tc>
        <w:tc>
          <w:tcPr>
            <w:tcW w:w="706" w:type="pct"/>
            <w:vMerge/>
            <w:shd w:val="clear" w:color="auto" w:fill="FFFFFF"/>
          </w:tcPr>
          <w:p w14:paraId="2C2C6092" w14:textId="77777777" w:rsidR="00D546F1" w:rsidRPr="00D546F1" w:rsidRDefault="00D546F1" w:rsidP="005E4B7E">
            <w:pPr>
              <w:widowControl w:val="0"/>
              <w:spacing w:after="0"/>
              <w:ind w:firstLine="0"/>
              <w:rPr>
                <w:rFonts w:eastAsia="Microsoft Sans Serif"/>
                <w:b/>
                <w:color w:val="000000"/>
                <w:szCs w:val="28"/>
              </w:rPr>
            </w:pPr>
          </w:p>
        </w:tc>
        <w:tc>
          <w:tcPr>
            <w:tcW w:w="524" w:type="pct"/>
            <w:vMerge/>
            <w:shd w:val="clear" w:color="auto" w:fill="FFFFFF"/>
          </w:tcPr>
          <w:p w14:paraId="3D818320" w14:textId="77777777" w:rsidR="00D546F1" w:rsidRPr="00D546F1" w:rsidRDefault="00D546F1" w:rsidP="005E4B7E">
            <w:pPr>
              <w:widowControl w:val="0"/>
              <w:spacing w:after="0"/>
              <w:ind w:firstLine="0"/>
              <w:rPr>
                <w:rFonts w:eastAsia="Microsoft Sans Serif"/>
                <w:b/>
                <w:color w:val="000000"/>
                <w:szCs w:val="28"/>
              </w:rPr>
            </w:pPr>
          </w:p>
        </w:tc>
        <w:tc>
          <w:tcPr>
            <w:tcW w:w="480" w:type="pct"/>
            <w:vMerge/>
            <w:shd w:val="clear" w:color="auto" w:fill="FFFFFF"/>
          </w:tcPr>
          <w:p w14:paraId="2C904468" w14:textId="77777777" w:rsidR="00D546F1" w:rsidRPr="00D546F1" w:rsidRDefault="00D546F1" w:rsidP="005E4B7E">
            <w:pPr>
              <w:widowControl w:val="0"/>
              <w:spacing w:after="0"/>
              <w:ind w:firstLine="0"/>
              <w:rPr>
                <w:rFonts w:eastAsia="Microsoft Sans Serif"/>
                <w:b/>
                <w:color w:val="000000"/>
                <w:szCs w:val="28"/>
              </w:rPr>
            </w:pPr>
          </w:p>
        </w:tc>
        <w:tc>
          <w:tcPr>
            <w:tcW w:w="750" w:type="pct"/>
            <w:vMerge/>
            <w:shd w:val="clear" w:color="auto" w:fill="FFFFFF"/>
          </w:tcPr>
          <w:p w14:paraId="359D2532" w14:textId="77777777" w:rsidR="00D546F1" w:rsidRPr="00D546F1" w:rsidRDefault="00D546F1" w:rsidP="005E4B7E">
            <w:pPr>
              <w:widowControl w:val="0"/>
              <w:spacing w:after="0"/>
              <w:ind w:firstLine="0"/>
              <w:rPr>
                <w:rFonts w:eastAsia="Microsoft Sans Serif"/>
                <w:b/>
                <w:color w:val="000000"/>
                <w:szCs w:val="28"/>
              </w:rPr>
            </w:pPr>
          </w:p>
        </w:tc>
        <w:tc>
          <w:tcPr>
            <w:tcW w:w="509" w:type="pct"/>
            <w:shd w:val="clear" w:color="auto" w:fill="FFFFFF"/>
          </w:tcPr>
          <w:p w14:paraId="68A8B9B7"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Thủy sản</w:t>
            </w:r>
          </w:p>
        </w:tc>
        <w:tc>
          <w:tcPr>
            <w:tcW w:w="561" w:type="pct"/>
            <w:shd w:val="clear" w:color="auto" w:fill="FFFFFF"/>
          </w:tcPr>
          <w:p w14:paraId="2BE9976B"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Môi trường</w:t>
            </w:r>
          </w:p>
        </w:tc>
        <w:tc>
          <w:tcPr>
            <w:tcW w:w="426" w:type="pct"/>
            <w:shd w:val="clear" w:color="auto" w:fill="FFFFFF"/>
          </w:tcPr>
          <w:p w14:paraId="3B62B9F7" w14:textId="77777777" w:rsidR="00D546F1" w:rsidRPr="00D546F1" w:rsidRDefault="00D546F1" w:rsidP="005E4B7E">
            <w:pPr>
              <w:widowControl w:val="0"/>
              <w:spacing w:after="0"/>
              <w:ind w:firstLine="0"/>
              <w:rPr>
                <w:rFonts w:eastAsia="Microsoft Sans Serif"/>
                <w:b/>
                <w:i/>
                <w:color w:val="000000"/>
                <w:szCs w:val="28"/>
              </w:rPr>
            </w:pPr>
            <w:r w:rsidRPr="00D546F1">
              <w:rPr>
                <w:rFonts w:eastAsia="Microsoft Sans Serif"/>
                <w:b/>
                <w:i/>
                <w:color w:val="000000"/>
                <w:szCs w:val="28"/>
              </w:rPr>
              <w:t>(Ghi r</w:t>
            </w:r>
            <w:r w:rsidRPr="00D546F1">
              <w:rPr>
                <w:rFonts w:eastAsia="Microsoft Sans Serif"/>
                <w:b/>
                <w:i/>
                <w:color w:val="000000"/>
                <w:szCs w:val="28"/>
                <w:lang w:val="en-US"/>
              </w:rPr>
              <w:t>õ</w:t>
            </w:r>
            <w:r w:rsidRPr="00D546F1">
              <w:rPr>
                <w:rFonts w:eastAsia="Microsoft Sans Serif"/>
                <w:b/>
                <w:i/>
                <w:color w:val="000000"/>
                <w:szCs w:val="28"/>
              </w:rPr>
              <w:t xml:space="preserve"> từng loại mẫu khác)</w:t>
            </w:r>
          </w:p>
        </w:tc>
      </w:tr>
      <w:tr w:rsidR="00D546F1" w:rsidRPr="00D546F1" w14:paraId="1C5E58A4" w14:textId="77777777" w:rsidTr="005E4B7E">
        <w:tc>
          <w:tcPr>
            <w:tcW w:w="447" w:type="pct"/>
            <w:shd w:val="clear" w:color="auto" w:fill="FFFFFF"/>
          </w:tcPr>
          <w:p w14:paraId="6B74303D"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1</w:t>
            </w:r>
          </w:p>
        </w:tc>
        <w:tc>
          <w:tcPr>
            <w:tcW w:w="596" w:type="pct"/>
            <w:shd w:val="clear" w:color="auto" w:fill="FFFFFF"/>
          </w:tcPr>
          <w:p w14:paraId="636B7604" w14:textId="77777777" w:rsidR="00D546F1" w:rsidRPr="00D546F1" w:rsidRDefault="00D546F1" w:rsidP="005E4B7E">
            <w:pPr>
              <w:widowControl w:val="0"/>
              <w:spacing w:after="0"/>
              <w:ind w:firstLine="0"/>
              <w:rPr>
                <w:rFonts w:eastAsia="Microsoft Sans Serif"/>
                <w:color w:val="000000"/>
                <w:szCs w:val="28"/>
              </w:rPr>
            </w:pPr>
          </w:p>
        </w:tc>
        <w:tc>
          <w:tcPr>
            <w:tcW w:w="706" w:type="pct"/>
            <w:shd w:val="clear" w:color="auto" w:fill="FFFFFF"/>
          </w:tcPr>
          <w:p w14:paraId="2C9B59FC" w14:textId="77777777" w:rsidR="00D546F1" w:rsidRPr="00D546F1" w:rsidRDefault="00D546F1" w:rsidP="005E4B7E">
            <w:pPr>
              <w:widowControl w:val="0"/>
              <w:spacing w:after="0"/>
              <w:ind w:firstLine="0"/>
              <w:rPr>
                <w:rFonts w:eastAsia="Microsoft Sans Serif"/>
                <w:color w:val="000000"/>
                <w:szCs w:val="28"/>
              </w:rPr>
            </w:pPr>
          </w:p>
        </w:tc>
        <w:tc>
          <w:tcPr>
            <w:tcW w:w="524" w:type="pct"/>
            <w:shd w:val="clear" w:color="auto" w:fill="FFFFFF"/>
          </w:tcPr>
          <w:p w14:paraId="5ED7ECEA" w14:textId="77777777" w:rsidR="00D546F1" w:rsidRPr="00D546F1" w:rsidRDefault="00D546F1" w:rsidP="005E4B7E">
            <w:pPr>
              <w:widowControl w:val="0"/>
              <w:spacing w:after="0"/>
              <w:ind w:firstLine="0"/>
              <w:rPr>
                <w:rFonts w:eastAsia="Microsoft Sans Serif"/>
                <w:color w:val="000000"/>
                <w:szCs w:val="28"/>
              </w:rPr>
            </w:pPr>
          </w:p>
        </w:tc>
        <w:tc>
          <w:tcPr>
            <w:tcW w:w="480" w:type="pct"/>
            <w:shd w:val="clear" w:color="auto" w:fill="FFFFFF"/>
          </w:tcPr>
          <w:p w14:paraId="1CA8BB14" w14:textId="77777777" w:rsidR="00D546F1" w:rsidRPr="00D546F1" w:rsidRDefault="00D546F1" w:rsidP="005E4B7E">
            <w:pPr>
              <w:widowControl w:val="0"/>
              <w:spacing w:after="0"/>
              <w:ind w:firstLine="0"/>
              <w:rPr>
                <w:rFonts w:eastAsia="Microsoft Sans Serif"/>
                <w:color w:val="000000"/>
                <w:szCs w:val="28"/>
              </w:rPr>
            </w:pPr>
          </w:p>
        </w:tc>
        <w:tc>
          <w:tcPr>
            <w:tcW w:w="750" w:type="pct"/>
            <w:shd w:val="clear" w:color="auto" w:fill="FFFFFF"/>
          </w:tcPr>
          <w:p w14:paraId="101DC197" w14:textId="77777777" w:rsidR="00D546F1" w:rsidRPr="00D546F1" w:rsidRDefault="00D546F1" w:rsidP="005E4B7E">
            <w:pPr>
              <w:widowControl w:val="0"/>
              <w:spacing w:after="0"/>
              <w:ind w:firstLine="0"/>
              <w:rPr>
                <w:rFonts w:eastAsia="Microsoft Sans Serif"/>
                <w:color w:val="000000"/>
                <w:szCs w:val="28"/>
              </w:rPr>
            </w:pPr>
          </w:p>
        </w:tc>
        <w:tc>
          <w:tcPr>
            <w:tcW w:w="509" w:type="pct"/>
            <w:shd w:val="clear" w:color="auto" w:fill="FFFFFF"/>
          </w:tcPr>
          <w:p w14:paraId="609870BB" w14:textId="77777777" w:rsidR="00D546F1" w:rsidRPr="00D546F1" w:rsidRDefault="00D546F1" w:rsidP="005E4B7E">
            <w:pPr>
              <w:widowControl w:val="0"/>
              <w:spacing w:after="0"/>
              <w:ind w:firstLine="0"/>
              <w:rPr>
                <w:rFonts w:eastAsia="Microsoft Sans Serif"/>
                <w:color w:val="000000"/>
                <w:szCs w:val="28"/>
              </w:rPr>
            </w:pPr>
          </w:p>
        </w:tc>
        <w:tc>
          <w:tcPr>
            <w:tcW w:w="561" w:type="pct"/>
            <w:shd w:val="clear" w:color="auto" w:fill="FFFFFF"/>
          </w:tcPr>
          <w:p w14:paraId="53299C96" w14:textId="77777777" w:rsidR="00D546F1" w:rsidRPr="00D546F1" w:rsidRDefault="00D546F1" w:rsidP="005E4B7E">
            <w:pPr>
              <w:widowControl w:val="0"/>
              <w:spacing w:after="0"/>
              <w:ind w:firstLine="0"/>
              <w:rPr>
                <w:rFonts w:eastAsia="Microsoft Sans Serif"/>
                <w:color w:val="000000"/>
                <w:szCs w:val="28"/>
              </w:rPr>
            </w:pPr>
          </w:p>
        </w:tc>
        <w:tc>
          <w:tcPr>
            <w:tcW w:w="426" w:type="pct"/>
            <w:shd w:val="clear" w:color="auto" w:fill="FFFFFF"/>
          </w:tcPr>
          <w:p w14:paraId="7E68FA7C" w14:textId="77777777" w:rsidR="00D546F1" w:rsidRPr="00D546F1" w:rsidRDefault="00D546F1" w:rsidP="005E4B7E">
            <w:pPr>
              <w:widowControl w:val="0"/>
              <w:spacing w:after="0"/>
              <w:ind w:firstLine="0"/>
              <w:rPr>
                <w:rFonts w:eastAsia="Microsoft Sans Serif"/>
                <w:color w:val="000000"/>
                <w:szCs w:val="28"/>
              </w:rPr>
            </w:pPr>
          </w:p>
        </w:tc>
      </w:tr>
      <w:tr w:rsidR="00D546F1" w:rsidRPr="00D546F1" w14:paraId="4D40AEE3" w14:textId="77777777" w:rsidTr="005E4B7E">
        <w:tc>
          <w:tcPr>
            <w:tcW w:w="447" w:type="pct"/>
            <w:shd w:val="clear" w:color="auto" w:fill="FFFFFF"/>
          </w:tcPr>
          <w:p w14:paraId="6A7B4D23"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2</w:t>
            </w:r>
          </w:p>
        </w:tc>
        <w:tc>
          <w:tcPr>
            <w:tcW w:w="596" w:type="pct"/>
            <w:shd w:val="clear" w:color="auto" w:fill="FFFFFF"/>
          </w:tcPr>
          <w:p w14:paraId="174B3573" w14:textId="77777777" w:rsidR="00D546F1" w:rsidRPr="00D546F1" w:rsidRDefault="00D546F1" w:rsidP="005E4B7E">
            <w:pPr>
              <w:widowControl w:val="0"/>
              <w:spacing w:after="0"/>
              <w:ind w:firstLine="0"/>
              <w:rPr>
                <w:rFonts w:eastAsia="Microsoft Sans Serif"/>
                <w:color w:val="000000"/>
                <w:szCs w:val="28"/>
              </w:rPr>
            </w:pPr>
          </w:p>
        </w:tc>
        <w:tc>
          <w:tcPr>
            <w:tcW w:w="706" w:type="pct"/>
            <w:shd w:val="clear" w:color="auto" w:fill="FFFFFF"/>
          </w:tcPr>
          <w:p w14:paraId="3B4E2850" w14:textId="77777777" w:rsidR="00D546F1" w:rsidRPr="00D546F1" w:rsidRDefault="00D546F1" w:rsidP="005E4B7E">
            <w:pPr>
              <w:widowControl w:val="0"/>
              <w:spacing w:after="0"/>
              <w:ind w:firstLine="0"/>
              <w:rPr>
                <w:rFonts w:eastAsia="Microsoft Sans Serif"/>
                <w:color w:val="000000"/>
                <w:szCs w:val="28"/>
              </w:rPr>
            </w:pPr>
          </w:p>
        </w:tc>
        <w:tc>
          <w:tcPr>
            <w:tcW w:w="524" w:type="pct"/>
            <w:shd w:val="clear" w:color="auto" w:fill="FFFFFF"/>
          </w:tcPr>
          <w:p w14:paraId="406D4CFE" w14:textId="77777777" w:rsidR="00D546F1" w:rsidRPr="00D546F1" w:rsidRDefault="00D546F1" w:rsidP="005E4B7E">
            <w:pPr>
              <w:widowControl w:val="0"/>
              <w:spacing w:after="0"/>
              <w:ind w:firstLine="0"/>
              <w:rPr>
                <w:rFonts w:eastAsia="Microsoft Sans Serif"/>
                <w:color w:val="000000"/>
                <w:szCs w:val="28"/>
              </w:rPr>
            </w:pPr>
          </w:p>
        </w:tc>
        <w:tc>
          <w:tcPr>
            <w:tcW w:w="480" w:type="pct"/>
            <w:shd w:val="clear" w:color="auto" w:fill="FFFFFF"/>
          </w:tcPr>
          <w:p w14:paraId="3C2F9480" w14:textId="77777777" w:rsidR="00D546F1" w:rsidRPr="00D546F1" w:rsidRDefault="00D546F1" w:rsidP="005E4B7E">
            <w:pPr>
              <w:widowControl w:val="0"/>
              <w:spacing w:after="0"/>
              <w:ind w:firstLine="0"/>
              <w:rPr>
                <w:rFonts w:eastAsia="Microsoft Sans Serif"/>
                <w:color w:val="000000"/>
                <w:szCs w:val="28"/>
              </w:rPr>
            </w:pPr>
          </w:p>
        </w:tc>
        <w:tc>
          <w:tcPr>
            <w:tcW w:w="750" w:type="pct"/>
            <w:shd w:val="clear" w:color="auto" w:fill="FFFFFF"/>
          </w:tcPr>
          <w:p w14:paraId="0860BF61" w14:textId="77777777" w:rsidR="00D546F1" w:rsidRPr="00D546F1" w:rsidRDefault="00D546F1" w:rsidP="005E4B7E">
            <w:pPr>
              <w:widowControl w:val="0"/>
              <w:spacing w:after="0"/>
              <w:ind w:firstLine="0"/>
              <w:rPr>
                <w:rFonts w:eastAsia="Microsoft Sans Serif"/>
                <w:color w:val="000000"/>
                <w:szCs w:val="28"/>
              </w:rPr>
            </w:pPr>
          </w:p>
        </w:tc>
        <w:tc>
          <w:tcPr>
            <w:tcW w:w="509" w:type="pct"/>
            <w:shd w:val="clear" w:color="auto" w:fill="FFFFFF"/>
          </w:tcPr>
          <w:p w14:paraId="029AADA8" w14:textId="77777777" w:rsidR="00D546F1" w:rsidRPr="00D546F1" w:rsidRDefault="00D546F1" w:rsidP="005E4B7E">
            <w:pPr>
              <w:widowControl w:val="0"/>
              <w:spacing w:after="0"/>
              <w:ind w:firstLine="0"/>
              <w:rPr>
                <w:rFonts w:eastAsia="Microsoft Sans Serif"/>
                <w:color w:val="000000"/>
                <w:szCs w:val="28"/>
              </w:rPr>
            </w:pPr>
          </w:p>
        </w:tc>
        <w:tc>
          <w:tcPr>
            <w:tcW w:w="561" w:type="pct"/>
            <w:shd w:val="clear" w:color="auto" w:fill="FFFFFF"/>
          </w:tcPr>
          <w:p w14:paraId="0304A91A" w14:textId="77777777" w:rsidR="00D546F1" w:rsidRPr="00D546F1" w:rsidRDefault="00D546F1" w:rsidP="005E4B7E">
            <w:pPr>
              <w:widowControl w:val="0"/>
              <w:spacing w:after="0"/>
              <w:ind w:firstLine="0"/>
              <w:rPr>
                <w:rFonts w:eastAsia="Microsoft Sans Serif"/>
                <w:color w:val="000000"/>
                <w:szCs w:val="28"/>
              </w:rPr>
            </w:pPr>
          </w:p>
        </w:tc>
        <w:tc>
          <w:tcPr>
            <w:tcW w:w="426" w:type="pct"/>
            <w:shd w:val="clear" w:color="auto" w:fill="FFFFFF"/>
          </w:tcPr>
          <w:p w14:paraId="64D7FE39" w14:textId="77777777" w:rsidR="00D546F1" w:rsidRPr="00D546F1" w:rsidRDefault="00D546F1" w:rsidP="005E4B7E">
            <w:pPr>
              <w:widowControl w:val="0"/>
              <w:spacing w:after="0"/>
              <w:ind w:firstLine="0"/>
              <w:rPr>
                <w:rFonts w:eastAsia="Microsoft Sans Serif"/>
                <w:color w:val="000000"/>
                <w:szCs w:val="28"/>
              </w:rPr>
            </w:pPr>
          </w:p>
        </w:tc>
      </w:tr>
      <w:tr w:rsidR="00D546F1" w:rsidRPr="00D546F1" w14:paraId="25A1E0B7" w14:textId="77777777" w:rsidTr="005E4B7E">
        <w:tc>
          <w:tcPr>
            <w:tcW w:w="447" w:type="pct"/>
            <w:shd w:val="clear" w:color="auto" w:fill="FFFFFF"/>
          </w:tcPr>
          <w:p w14:paraId="45821906"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w:t>
            </w:r>
          </w:p>
        </w:tc>
        <w:tc>
          <w:tcPr>
            <w:tcW w:w="596" w:type="pct"/>
            <w:shd w:val="clear" w:color="auto" w:fill="FFFFFF"/>
          </w:tcPr>
          <w:p w14:paraId="2B06DDDD" w14:textId="77777777" w:rsidR="00D546F1" w:rsidRPr="00D546F1" w:rsidRDefault="00D546F1" w:rsidP="005E4B7E">
            <w:pPr>
              <w:widowControl w:val="0"/>
              <w:spacing w:after="0"/>
              <w:ind w:firstLine="0"/>
              <w:rPr>
                <w:rFonts w:eastAsia="Microsoft Sans Serif"/>
                <w:color w:val="000000"/>
                <w:szCs w:val="28"/>
              </w:rPr>
            </w:pPr>
          </w:p>
        </w:tc>
        <w:tc>
          <w:tcPr>
            <w:tcW w:w="706" w:type="pct"/>
            <w:shd w:val="clear" w:color="auto" w:fill="FFFFFF"/>
          </w:tcPr>
          <w:p w14:paraId="417A233A" w14:textId="77777777" w:rsidR="00D546F1" w:rsidRPr="00D546F1" w:rsidRDefault="00D546F1" w:rsidP="005E4B7E">
            <w:pPr>
              <w:widowControl w:val="0"/>
              <w:spacing w:after="0"/>
              <w:ind w:firstLine="0"/>
              <w:rPr>
                <w:rFonts w:eastAsia="Microsoft Sans Serif"/>
                <w:color w:val="000000"/>
                <w:szCs w:val="28"/>
              </w:rPr>
            </w:pPr>
          </w:p>
        </w:tc>
        <w:tc>
          <w:tcPr>
            <w:tcW w:w="524" w:type="pct"/>
            <w:shd w:val="clear" w:color="auto" w:fill="FFFFFF"/>
          </w:tcPr>
          <w:p w14:paraId="05A64DE7" w14:textId="77777777" w:rsidR="00D546F1" w:rsidRPr="00D546F1" w:rsidRDefault="00D546F1" w:rsidP="005E4B7E">
            <w:pPr>
              <w:widowControl w:val="0"/>
              <w:spacing w:after="0"/>
              <w:ind w:firstLine="0"/>
              <w:rPr>
                <w:rFonts w:eastAsia="Microsoft Sans Serif"/>
                <w:color w:val="000000"/>
                <w:szCs w:val="28"/>
              </w:rPr>
            </w:pPr>
          </w:p>
        </w:tc>
        <w:tc>
          <w:tcPr>
            <w:tcW w:w="480" w:type="pct"/>
            <w:shd w:val="clear" w:color="auto" w:fill="FFFFFF"/>
          </w:tcPr>
          <w:p w14:paraId="580744A0" w14:textId="77777777" w:rsidR="00D546F1" w:rsidRPr="00D546F1" w:rsidRDefault="00D546F1" w:rsidP="005E4B7E">
            <w:pPr>
              <w:widowControl w:val="0"/>
              <w:spacing w:after="0"/>
              <w:ind w:firstLine="0"/>
              <w:rPr>
                <w:rFonts w:eastAsia="Microsoft Sans Serif"/>
                <w:color w:val="000000"/>
                <w:szCs w:val="28"/>
              </w:rPr>
            </w:pPr>
          </w:p>
        </w:tc>
        <w:tc>
          <w:tcPr>
            <w:tcW w:w="750" w:type="pct"/>
            <w:shd w:val="clear" w:color="auto" w:fill="FFFFFF"/>
          </w:tcPr>
          <w:p w14:paraId="29E08053" w14:textId="77777777" w:rsidR="00D546F1" w:rsidRPr="00D546F1" w:rsidRDefault="00D546F1" w:rsidP="005E4B7E">
            <w:pPr>
              <w:widowControl w:val="0"/>
              <w:spacing w:after="0"/>
              <w:ind w:firstLine="0"/>
              <w:rPr>
                <w:rFonts w:eastAsia="Microsoft Sans Serif"/>
                <w:color w:val="000000"/>
                <w:szCs w:val="28"/>
              </w:rPr>
            </w:pPr>
          </w:p>
        </w:tc>
        <w:tc>
          <w:tcPr>
            <w:tcW w:w="509" w:type="pct"/>
            <w:shd w:val="clear" w:color="auto" w:fill="FFFFFF"/>
          </w:tcPr>
          <w:p w14:paraId="24A7AD98" w14:textId="77777777" w:rsidR="00D546F1" w:rsidRPr="00D546F1" w:rsidRDefault="00D546F1" w:rsidP="005E4B7E">
            <w:pPr>
              <w:widowControl w:val="0"/>
              <w:spacing w:after="0"/>
              <w:ind w:firstLine="0"/>
              <w:rPr>
                <w:rFonts w:eastAsia="Microsoft Sans Serif"/>
                <w:color w:val="000000"/>
                <w:szCs w:val="28"/>
              </w:rPr>
            </w:pPr>
          </w:p>
        </w:tc>
        <w:tc>
          <w:tcPr>
            <w:tcW w:w="561" w:type="pct"/>
            <w:shd w:val="clear" w:color="auto" w:fill="FFFFFF"/>
          </w:tcPr>
          <w:p w14:paraId="4FBB77F6" w14:textId="77777777" w:rsidR="00D546F1" w:rsidRPr="00D546F1" w:rsidRDefault="00D546F1" w:rsidP="005E4B7E">
            <w:pPr>
              <w:widowControl w:val="0"/>
              <w:spacing w:after="0"/>
              <w:ind w:firstLine="0"/>
              <w:rPr>
                <w:rFonts w:eastAsia="Microsoft Sans Serif"/>
                <w:color w:val="000000"/>
                <w:szCs w:val="28"/>
              </w:rPr>
            </w:pPr>
          </w:p>
        </w:tc>
        <w:tc>
          <w:tcPr>
            <w:tcW w:w="426" w:type="pct"/>
            <w:shd w:val="clear" w:color="auto" w:fill="FFFFFF"/>
          </w:tcPr>
          <w:p w14:paraId="65F5E6BD" w14:textId="77777777" w:rsidR="00D546F1" w:rsidRPr="00D546F1" w:rsidRDefault="00D546F1" w:rsidP="005E4B7E">
            <w:pPr>
              <w:widowControl w:val="0"/>
              <w:spacing w:after="0"/>
              <w:ind w:firstLine="0"/>
              <w:rPr>
                <w:rFonts w:eastAsia="Microsoft Sans Serif"/>
                <w:color w:val="000000"/>
                <w:szCs w:val="28"/>
              </w:rPr>
            </w:pPr>
          </w:p>
        </w:tc>
      </w:tr>
      <w:tr w:rsidR="00D546F1" w:rsidRPr="00D546F1" w14:paraId="6DB1BBAF" w14:textId="77777777" w:rsidTr="005E4B7E">
        <w:tc>
          <w:tcPr>
            <w:tcW w:w="1749" w:type="pct"/>
            <w:gridSpan w:val="3"/>
            <w:shd w:val="clear" w:color="auto" w:fill="FFFFFF"/>
          </w:tcPr>
          <w:p w14:paraId="4E369037"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Tổng cộng</w:t>
            </w:r>
          </w:p>
        </w:tc>
        <w:tc>
          <w:tcPr>
            <w:tcW w:w="524" w:type="pct"/>
            <w:shd w:val="clear" w:color="auto" w:fill="FFFFFF"/>
          </w:tcPr>
          <w:p w14:paraId="1E476F9D" w14:textId="77777777" w:rsidR="00D546F1" w:rsidRPr="00D546F1" w:rsidRDefault="00D546F1" w:rsidP="005E4B7E">
            <w:pPr>
              <w:widowControl w:val="0"/>
              <w:spacing w:after="0"/>
              <w:ind w:firstLine="0"/>
              <w:rPr>
                <w:rFonts w:eastAsia="Microsoft Sans Serif"/>
                <w:color w:val="000000"/>
                <w:szCs w:val="28"/>
              </w:rPr>
            </w:pPr>
          </w:p>
        </w:tc>
        <w:tc>
          <w:tcPr>
            <w:tcW w:w="480" w:type="pct"/>
            <w:shd w:val="clear" w:color="auto" w:fill="FFFFFF"/>
          </w:tcPr>
          <w:p w14:paraId="3591A783" w14:textId="77777777" w:rsidR="00D546F1" w:rsidRPr="00D546F1" w:rsidRDefault="00D546F1" w:rsidP="005E4B7E">
            <w:pPr>
              <w:widowControl w:val="0"/>
              <w:spacing w:after="0"/>
              <w:ind w:firstLine="0"/>
              <w:rPr>
                <w:rFonts w:eastAsia="Microsoft Sans Serif"/>
                <w:color w:val="000000"/>
                <w:szCs w:val="28"/>
              </w:rPr>
            </w:pPr>
          </w:p>
        </w:tc>
        <w:tc>
          <w:tcPr>
            <w:tcW w:w="750" w:type="pct"/>
            <w:shd w:val="clear" w:color="auto" w:fill="FFFFFF"/>
          </w:tcPr>
          <w:p w14:paraId="2FD41F63" w14:textId="77777777" w:rsidR="00D546F1" w:rsidRPr="00D546F1" w:rsidRDefault="00D546F1" w:rsidP="005E4B7E">
            <w:pPr>
              <w:widowControl w:val="0"/>
              <w:spacing w:after="0"/>
              <w:ind w:firstLine="0"/>
              <w:rPr>
                <w:rFonts w:eastAsia="Microsoft Sans Serif"/>
                <w:color w:val="000000"/>
                <w:szCs w:val="28"/>
              </w:rPr>
            </w:pPr>
          </w:p>
        </w:tc>
        <w:tc>
          <w:tcPr>
            <w:tcW w:w="509" w:type="pct"/>
            <w:shd w:val="clear" w:color="auto" w:fill="FFFFFF"/>
          </w:tcPr>
          <w:p w14:paraId="77C4E7C9" w14:textId="77777777" w:rsidR="00D546F1" w:rsidRPr="00D546F1" w:rsidRDefault="00D546F1" w:rsidP="005E4B7E">
            <w:pPr>
              <w:widowControl w:val="0"/>
              <w:spacing w:after="0"/>
              <w:ind w:firstLine="0"/>
              <w:rPr>
                <w:rFonts w:eastAsia="Microsoft Sans Serif"/>
                <w:color w:val="000000"/>
                <w:szCs w:val="28"/>
              </w:rPr>
            </w:pPr>
          </w:p>
        </w:tc>
        <w:tc>
          <w:tcPr>
            <w:tcW w:w="561" w:type="pct"/>
            <w:shd w:val="clear" w:color="auto" w:fill="FFFFFF"/>
          </w:tcPr>
          <w:p w14:paraId="57FD0D84" w14:textId="77777777" w:rsidR="00D546F1" w:rsidRPr="00D546F1" w:rsidRDefault="00D546F1" w:rsidP="005E4B7E">
            <w:pPr>
              <w:widowControl w:val="0"/>
              <w:spacing w:after="0"/>
              <w:ind w:firstLine="0"/>
              <w:rPr>
                <w:rFonts w:eastAsia="Microsoft Sans Serif"/>
                <w:color w:val="000000"/>
                <w:szCs w:val="28"/>
              </w:rPr>
            </w:pPr>
          </w:p>
        </w:tc>
        <w:tc>
          <w:tcPr>
            <w:tcW w:w="426" w:type="pct"/>
            <w:shd w:val="clear" w:color="auto" w:fill="FFFFFF"/>
          </w:tcPr>
          <w:p w14:paraId="21FC78C4" w14:textId="77777777" w:rsidR="00D546F1" w:rsidRPr="00D546F1" w:rsidRDefault="00D546F1" w:rsidP="005E4B7E">
            <w:pPr>
              <w:widowControl w:val="0"/>
              <w:spacing w:after="0"/>
              <w:ind w:firstLine="0"/>
              <w:rPr>
                <w:rFonts w:eastAsia="Microsoft Sans Serif"/>
                <w:color w:val="000000"/>
                <w:szCs w:val="28"/>
              </w:rPr>
            </w:pPr>
          </w:p>
        </w:tc>
      </w:tr>
    </w:tbl>
    <w:p w14:paraId="567A2986"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3. Kết quả giám sát dịch bệnh</w:t>
      </w:r>
    </w:p>
    <w:p w14:paraId="2797EAC0"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a) Kết quả giám sát bị động </w:t>
      </w:r>
      <w:r w:rsidRPr="00D546F1">
        <w:rPr>
          <w:rFonts w:eastAsia="Microsoft Sans Serif"/>
          <w:i/>
          <w:color w:val="000000"/>
          <w:szCs w:val="28"/>
        </w:rPr>
        <w:t>(bao gồm thông tin về tổng đàn, tình trạng sức khỏe động vật nuôi, số lượng động vật mắc bệnh, thời gian xảy ra bệnh, số lượng mẫu xét nghiệm và kết quả xét nghiệm,...).</w:t>
      </w:r>
    </w:p>
    <w:p w14:paraId="0A157EE7" w14:textId="77777777" w:rsidR="00D546F1" w:rsidRPr="00D546F1" w:rsidRDefault="00D546F1" w:rsidP="00D546F1">
      <w:pPr>
        <w:widowControl w:val="0"/>
        <w:spacing w:after="0"/>
        <w:ind w:firstLine="0"/>
        <w:rPr>
          <w:rFonts w:eastAsia="Microsoft Sans Serif"/>
          <w:color w:val="000000"/>
          <w:szCs w:val="28"/>
          <w:lang w:val="en-US"/>
        </w:rPr>
      </w:pPr>
      <w:r w:rsidRPr="00D546F1">
        <w:rPr>
          <w:rFonts w:eastAsia="Microsoft Sans Serif"/>
          <w:color w:val="000000"/>
          <w:szCs w:val="28"/>
        </w:rPr>
        <w:t xml:space="preserve">- Ghi rõ nội dung theo dõi sức khỏe thủy sản tại các cơ sở trong vùng </w:t>
      </w:r>
      <w:r w:rsidRPr="00D546F1">
        <w:rPr>
          <w:rFonts w:eastAsia="Microsoft Sans Serif"/>
          <w:i/>
          <w:color w:val="000000"/>
          <w:szCs w:val="28"/>
        </w:rPr>
        <w:t>(số lượng th</w:t>
      </w:r>
      <w:r w:rsidRPr="00D546F1">
        <w:rPr>
          <w:rFonts w:eastAsia="Microsoft Sans Serif"/>
          <w:i/>
          <w:color w:val="000000"/>
          <w:szCs w:val="28"/>
          <w:lang w:val="en-US"/>
        </w:rPr>
        <w:t>ủ</w:t>
      </w:r>
      <w:r w:rsidRPr="00D546F1">
        <w:rPr>
          <w:rFonts w:eastAsia="Microsoft Sans Serif"/>
          <w:i/>
          <w:color w:val="000000"/>
          <w:szCs w:val="28"/>
        </w:rPr>
        <w:t>y sản chết; tiêu thụ thức ăn; sử dụng thuốc hóa chất; các ch</w:t>
      </w:r>
      <w:r w:rsidRPr="00D546F1">
        <w:rPr>
          <w:rFonts w:eastAsia="Microsoft Sans Serif"/>
          <w:i/>
          <w:color w:val="000000"/>
          <w:szCs w:val="28"/>
          <w:lang w:val="en-US"/>
        </w:rPr>
        <w:t>ỉ</w:t>
      </w:r>
      <w:r w:rsidRPr="00D546F1">
        <w:rPr>
          <w:rFonts w:eastAsia="Microsoft Sans Serif"/>
          <w:i/>
          <w:color w:val="000000"/>
          <w:szCs w:val="28"/>
        </w:rPr>
        <w:t xml:space="preserve"> tiêu m</w:t>
      </w:r>
      <w:r w:rsidRPr="00D546F1">
        <w:rPr>
          <w:rFonts w:eastAsia="Microsoft Sans Serif"/>
          <w:i/>
          <w:color w:val="000000"/>
          <w:szCs w:val="28"/>
          <w:lang w:val="en-US"/>
        </w:rPr>
        <w:t>ô</w:t>
      </w:r>
      <w:r w:rsidRPr="00D546F1">
        <w:rPr>
          <w:rFonts w:eastAsia="Microsoft Sans Serif"/>
          <w:i/>
          <w:color w:val="000000"/>
          <w:szCs w:val="28"/>
        </w:rPr>
        <w:t>i trường nuôi; số lượng và tỷ lệ cơ sở thiệt hại do bệnh; số lượng và tỷ lệ ao/bể thiệt hại do bệnh; thời gian xảy ra bệnh (ngày, tháng năm theo từng bệnh))</w:t>
      </w:r>
      <w:r w:rsidRPr="00D546F1">
        <w:rPr>
          <w:rFonts w:eastAsia="Microsoft Sans Serif"/>
          <w:color w:val="000000"/>
          <w:szCs w:val="28"/>
        </w:rPr>
        <w:t>; loài thủy sản bị mắc bệnh, tuổi mắc bệnh; tổng lượng thủy sản chết/thiệt hại,</w:t>
      </w:r>
      <w:r w:rsidRPr="00D546F1">
        <w:rPr>
          <w:rFonts w:eastAsia="Microsoft Sans Serif"/>
          <w:color w:val="000000"/>
          <w:szCs w:val="28"/>
          <w:lang w:val="en-US"/>
        </w:rPr>
        <w:t>…</w:t>
      </w:r>
    </w:p>
    <w:p w14:paraId="75B20B67"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Ghi rõ tổng số lần lấy mẫu, số lượng mẫu lấy khi thủy sản chết; số mẫu dương tính với bệnh đăng ký xây dựng an toàn dịch bệnh,...</w:t>
      </w:r>
    </w:p>
    <w:p w14:paraId="4A6C640E"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b) Giám sát chủ động </w:t>
      </w:r>
      <w:r w:rsidRPr="00D546F1">
        <w:rPr>
          <w:rFonts w:eastAsia="Microsoft Sans Serif"/>
          <w:i/>
          <w:color w:val="000000"/>
          <w:szCs w:val="28"/>
        </w:rPr>
        <w:t>(bao gồm thông tin về t</w:t>
      </w:r>
      <w:r w:rsidRPr="00D546F1">
        <w:rPr>
          <w:rFonts w:eastAsia="Microsoft Sans Serif"/>
          <w:i/>
          <w:color w:val="000000"/>
          <w:szCs w:val="28"/>
          <w:lang w:val="en-US"/>
        </w:rPr>
        <w:t>ổ</w:t>
      </w:r>
      <w:r w:rsidRPr="00D546F1">
        <w:rPr>
          <w:rFonts w:eastAsia="Microsoft Sans Serif"/>
          <w:i/>
          <w:color w:val="000000"/>
          <w:szCs w:val="28"/>
        </w:rPr>
        <w:t xml:space="preserve">ng đàn, tần suất, thời gian lấy mẫu, số </w:t>
      </w:r>
      <w:r w:rsidRPr="00D546F1">
        <w:rPr>
          <w:rFonts w:eastAsia="Microsoft Sans Serif"/>
          <w:i/>
          <w:color w:val="000000"/>
          <w:szCs w:val="28"/>
          <w:lang w:val="en-US"/>
        </w:rPr>
        <w:t>l</w:t>
      </w:r>
      <w:r w:rsidRPr="00D546F1">
        <w:rPr>
          <w:rFonts w:eastAsia="Microsoft Sans Serif"/>
          <w:i/>
          <w:color w:val="000000"/>
          <w:szCs w:val="28"/>
        </w:rPr>
        <w:t>ượng mẫu, kết quả xét nghiệm,...).</w:t>
      </w:r>
    </w:p>
    <w:p w14:paraId="3B474DD2"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Ghi rõ kết quả giám sát đối với từng bệnh </w:t>
      </w:r>
      <w:r w:rsidRPr="00D546F1">
        <w:rPr>
          <w:rFonts w:eastAsia="Microsoft Sans Serif"/>
          <w:i/>
          <w:color w:val="000000"/>
          <w:szCs w:val="28"/>
        </w:rPr>
        <w:t>(t</w:t>
      </w:r>
      <w:r w:rsidRPr="00D546F1">
        <w:rPr>
          <w:rFonts w:eastAsia="Microsoft Sans Serif"/>
          <w:i/>
          <w:color w:val="000000"/>
          <w:szCs w:val="28"/>
          <w:lang w:val="en-US"/>
        </w:rPr>
        <w:t>ổ</w:t>
      </w:r>
      <w:r w:rsidRPr="00D546F1">
        <w:rPr>
          <w:rFonts w:eastAsia="Microsoft Sans Serif"/>
          <w:i/>
          <w:color w:val="000000"/>
          <w:szCs w:val="28"/>
        </w:rPr>
        <w:t>ng s</w:t>
      </w:r>
      <w:r w:rsidRPr="00D546F1">
        <w:rPr>
          <w:rFonts w:eastAsia="Microsoft Sans Serif"/>
          <w:i/>
          <w:color w:val="000000"/>
          <w:szCs w:val="28"/>
          <w:lang w:val="en-US"/>
        </w:rPr>
        <w:t>ố</w:t>
      </w:r>
      <w:r w:rsidRPr="00D546F1">
        <w:rPr>
          <w:rFonts w:eastAsia="Microsoft Sans Serif"/>
          <w:i/>
          <w:color w:val="000000"/>
          <w:szCs w:val="28"/>
        </w:rPr>
        <w:t xml:space="preserve"> cơ sở giám sát, tổng s</w:t>
      </w:r>
      <w:r w:rsidRPr="00D546F1">
        <w:rPr>
          <w:rFonts w:eastAsia="Microsoft Sans Serif"/>
          <w:i/>
          <w:color w:val="000000"/>
          <w:szCs w:val="28"/>
          <w:lang w:val="en-US"/>
        </w:rPr>
        <w:t>ố</w:t>
      </w:r>
      <w:r w:rsidRPr="00D546F1">
        <w:rPr>
          <w:rFonts w:eastAsia="Microsoft Sans Serif"/>
          <w:i/>
          <w:color w:val="000000"/>
          <w:szCs w:val="28"/>
        </w:rPr>
        <w:t xml:space="preserve"> cơ sở dương t</w:t>
      </w:r>
      <w:r w:rsidRPr="00D546F1">
        <w:rPr>
          <w:rFonts w:eastAsia="Microsoft Sans Serif"/>
          <w:i/>
          <w:color w:val="000000"/>
          <w:szCs w:val="28"/>
          <w:lang w:val="en-US"/>
        </w:rPr>
        <w:t>í</w:t>
      </w:r>
      <w:r w:rsidRPr="00D546F1">
        <w:rPr>
          <w:rFonts w:eastAsia="Microsoft Sans Serif"/>
          <w:i/>
          <w:color w:val="000000"/>
          <w:szCs w:val="28"/>
        </w:rPr>
        <w:t>nh, t</w:t>
      </w:r>
      <w:r w:rsidRPr="00D546F1">
        <w:rPr>
          <w:rFonts w:eastAsia="Microsoft Sans Serif"/>
          <w:i/>
          <w:color w:val="000000"/>
          <w:szCs w:val="28"/>
          <w:lang w:val="en-US"/>
        </w:rPr>
        <w:t>ỷ</w:t>
      </w:r>
      <w:r w:rsidRPr="00D546F1">
        <w:rPr>
          <w:rFonts w:eastAsia="Microsoft Sans Serif"/>
          <w:i/>
          <w:color w:val="000000"/>
          <w:szCs w:val="28"/>
        </w:rPr>
        <w:t xml:space="preserve"> lệ cơ sở dương t</w:t>
      </w:r>
      <w:r w:rsidRPr="00D546F1">
        <w:rPr>
          <w:rFonts w:eastAsia="Microsoft Sans Serif"/>
          <w:i/>
          <w:color w:val="000000"/>
          <w:szCs w:val="28"/>
          <w:lang w:val="en-US"/>
        </w:rPr>
        <w:t>í</w:t>
      </w:r>
      <w:r w:rsidRPr="00D546F1">
        <w:rPr>
          <w:rFonts w:eastAsia="Microsoft Sans Serif"/>
          <w:i/>
          <w:color w:val="000000"/>
          <w:szCs w:val="28"/>
        </w:rPr>
        <w:t>nh; tổng s</w:t>
      </w:r>
      <w:r w:rsidRPr="00D546F1">
        <w:rPr>
          <w:rFonts w:eastAsia="Microsoft Sans Serif"/>
          <w:i/>
          <w:color w:val="000000"/>
          <w:szCs w:val="28"/>
          <w:lang w:val="en-US"/>
        </w:rPr>
        <w:t>ố</w:t>
      </w:r>
      <w:r w:rsidRPr="00D546F1">
        <w:rPr>
          <w:rFonts w:eastAsia="Microsoft Sans Serif"/>
          <w:i/>
          <w:color w:val="000000"/>
          <w:szCs w:val="28"/>
        </w:rPr>
        <w:t xml:space="preserve"> mẫu xét nghiệm, tổng số mẫu dương t</w:t>
      </w:r>
      <w:r w:rsidRPr="00D546F1">
        <w:rPr>
          <w:rFonts w:eastAsia="Microsoft Sans Serif"/>
          <w:i/>
          <w:color w:val="000000"/>
          <w:szCs w:val="28"/>
          <w:lang w:val="en-US"/>
        </w:rPr>
        <w:t>í</w:t>
      </w:r>
      <w:r w:rsidRPr="00D546F1">
        <w:rPr>
          <w:rFonts w:eastAsia="Microsoft Sans Serif"/>
          <w:i/>
          <w:color w:val="000000"/>
          <w:szCs w:val="28"/>
        </w:rPr>
        <w:t>nh, tỷ lệ mẫu dương t</w:t>
      </w:r>
      <w:r w:rsidRPr="00D546F1">
        <w:rPr>
          <w:rFonts w:eastAsia="Microsoft Sans Serif"/>
          <w:i/>
          <w:color w:val="000000"/>
          <w:szCs w:val="28"/>
          <w:lang w:val="en-US"/>
        </w:rPr>
        <w:t>í</w:t>
      </w:r>
      <w:r w:rsidRPr="00D546F1">
        <w:rPr>
          <w:rFonts w:eastAsia="Microsoft Sans Serif"/>
          <w:i/>
          <w:color w:val="000000"/>
          <w:szCs w:val="28"/>
        </w:rPr>
        <w:t>nh; thời gian lấy mẫu đối với mẫu cho kết quả dương t</w:t>
      </w:r>
      <w:r w:rsidRPr="00D546F1">
        <w:rPr>
          <w:rFonts w:eastAsia="Microsoft Sans Serif"/>
          <w:i/>
          <w:color w:val="000000"/>
          <w:szCs w:val="28"/>
          <w:lang w:val="en-US"/>
        </w:rPr>
        <w:t>í</w:t>
      </w:r>
      <w:r w:rsidRPr="00D546F1">
        <w:rPr>
          <w:rFonts w:eastAsia="Microsoft Sans Serif"/>
          <w:i/>
          <w:color w:val="000000"/>
          <w:szCs w:val="28"/>
        </w:rPr>
        <w:t>nh; tác nhân gây bệnh được phát hiện tại cơ sở (ghi tên, địa chỉ</w:t>
      </w:r>
      <w:r w:rsidRPr="00D546F1">
        <w:rPr>
          <w:rFonts w:eastAsia="Microsoft Sans Serif"/>
          <w:i/>
          <w:color w:val="000000"/>
          <w:szCs w:val="28"/>
          <w:lang w:val="en-US"/>
        </w:rPr>
        <w:t xml:space="preserve"> </w:t>
      </w:r>
      <w:r w:rsidRPr="00D546F1">
        <w:rPr>
          <w:rFonts w:eastAsia="Microsoft Sans Serif"/>
          <w:i/>
          <w:color w:val="000000"/>
          <w:szCs w:val="28"/>
        </w:rPr>
        <w:t>của cơ sở))</w:t>
      </w:r>
      <w:r w:rsidRPr="00D546F1">
        <w:rPr>
          <w:rFonts w:eastAsia="Microsoft Sans Serif"/>
          <w:color w:val="000000"/>
          <w:szCs w:val="28"/>
        </w:rPr>
        <w:t>; ghi rõ loại mẫu dương tính, tuổi thủy sản bị nhiễm tác nhân gây bệnh, ...</w:t>
      </w:r>
    </w:p>
    <w:p w14:paraId="398137DF" w14:textId="77777777" w:rsidR="00D546F1" w:rsidRPr="00D546F1" w:rsidRDefault="00D546F1" w:rsidP="00D546F1">
      <w:pPr>
        <w:widowControl w:val="0"/>
        <w:spacing w:after="0"/>
        <w:ind w:firstLine="0"/>
        <w:rPr>
          <w:rFonts w:eastAsia="Microsoft Sans Serif"/>
          <w:color w:val="000000"/>
          <w:szCs w:val="28"/>
          <w:lang w:val="en-US"/>
        </w:rPr>
      </w:pPr>
      <w:r w:rsidRPr="00D546F1">
        <w:rPr>
          <w:rFonts w:eastAsia="Microsoft Sans Serif"/>
          <w:color w:val="000000"/>
          <w:szCs w:val="28"/>
        </w:rPr>
        <w:lastRenderedPageBreak/>
        <w:t>- Mô tả biện pháp xử lý tại cơ sở.</w:t>
      </w:r>
    </w:p>
    <w:p w14:paraId="2D4943E6" w14:textId="77777777" w:rsidR="00D546F1" w:rsidRPr="00D546F1" w:rsidRDefault="00D546F1" w:rsidP="00D546F1">
      <w:pPr>
        <w:widowControl w:val="0"/>
        <w:spacing w:after="0"/>
        <w:ind w:firstLine="0"/>
        <w:rPr>
          <w:rFonts w:eastAsia="Microsoft Sans Serif"/>
          <w:b/>
          <w:color w:val="000000"/>
          <w:szCs w:val="28"/>
          <w:lang w:val="en-US"/>
        </w:rPr>
      </w:pPr>
      <w:r w:rsidRPr="00D546F1">
        <w:rPr>
          <w:rFonts w:eastAsia="Microsoft Sans Serif"/>
          <w:b/>
          <w:color w:val="000000"/>
          <w:szCs w:val="28"/>
          <w:lang w:val="en-US"/>
        </w:rPr>
        <w:t>Bảng tổng hợp dữ liệu cơ sở dương tính với tác nhân gây bệnh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7"/>
        <w:gridCol w:w="888"/>
        <w:gridCol w:w="1014"/>
        <w:gridCol w:w="1037"/>
        <w:gridCol w:w="1055"/>
        <w:gridCol w:w="1063"/>
        <w:gridCol w:w="959"/>
        <w:gridCol w:w="1162"/>
        <w:gridCol w:w="1021"/>
      </w:tblGrid>
      <w:tr w:rsidR="00D546F1" w:rsidRPr="00D546F1" w14:paraId="45B1CC35" w14:textId="77777777" w:rsidTr="005E4B7E">
        <w:tc>
          <w:tcPr>
            <w:tcW w:w="478" w:type="pct"/>
            <w:shd w:val="clear" w:color="auto" w:fill="FFFFFF"/>
          </w:tcPr>
          <w:p w14:paraId="6EBE98E2" w14:textId="77777777" w:rsidR="00D546F1" w:rsidRPr="00D546F1" w:rsidRDefault="00D546F1" w:rsidP="005E4B7E">
            <w:pPr>
              <w:widowControl w:val="0"/>
              <w:spacing w:after="0"/>
              <w:ind w:firstLine="0"/>
              <w:rPr>
                <w:rFonts w:eastAsia="Microsoft Sans Serif"/>
                <w:color w:val="000000"/>
                <w:szCs w:val="28"/>
              </w:rPr>
            </w:pPr>
            <w:r w:rsidRPr="00D546F1">
              <w:rPr>
                <w:rFonts w:eastAsia="Microsoft Sans Serif"/>
                <w:color w:val="000000"/>
                <w:szCs w:val="28"/>
              </w:rPr>
              <w:t>Số lần lấy mẫu</w:t>
            </w:r>
          </w:p>
        </w:tc>
        <w:tc>
          <w:tcPr>
            <w:tcW w:w="490" w:type="pct"/>
            <w:shd w:val="clear" w:color="auto" w:fill="FFFFFF"/>
          </w:tcPr>
          <w:p w14:paraId="20FBF723" w14:textId="77777777" w:rsidR="00D546F1" w:rsidRPr="00D546F1" w:rsidRDefault="00D546F1" w:rsidP="005E4B7E">
            <w:pPr>
              <w:widowControl w:val="0"/>
              <w:spacing w:after="0"/>
              <w:ind w:firstLine="0"/>
              <w:rPr>
                <w:rFonts w:eastAsia="Microsoft Sans Serif"/>
                <w:color w:val="000000"/>
                <w:szCs w:val="28"/>
              </w:rPr>
            </w:pPr>
            <w:r w:rsidRPr="00D546F1">
              <w:rPr>
                <w:rFonts w:eastAsia="Microsoft Sans Serif"/>
                <w:color w:val="000000"/>
                <w:szCs w:val="28"/>
              </w:rPr>
              <w:t>Ngày, tháng, năm</w:t>
            </w:r>
          </w:p>
        </w:tc>
        <w:tc>
          <w:tcPr>
            <w:tcW w:w="559" w:type="pct"/>
            <w:shd w:val="clear" w:color="auto" w:fill="FFFFFF"/>
          </w:tcPr>
          <w:p w14:paraId="7D44B5E1" w14:textId="77777777" w:rsidR="00D546F1" w:rsidRPr="00D546F1" w:rsidRDefault="00D546F1" w:rsidP="005E4B7E">
            <w:pPr>
              <w:widowControl w:val="0"/>
              <w:spacing w:after="0"/>
              <w:ind w:firstLine="0"/>
              <w:rPr>
                <w:rFonts w:eastAsia="Microsoft Sans Serif"/>
                <w:color w:val="000000"/>
                <w:szCs w:val="28"/>
              </w:rPr>
            </w:pPr>
            <w:r w:rsidRPr="00D546F1">
              <w:rPr>
                <w:rFonts w:eastAsia="Microsoft Sans Serif"/>
                <w:color w:val="000000"/>
                <w:szCs w:val="28"/>
              </w:rPr>
              <w:t>Tên bệnh</w:t>
            </w:r>
          </w:p>
        </w:tc>
        <w:tc>
          <w:tcPr>
            <w:tcW w:w="572" w:type="pct"/>
            <w:shd w:val="clear" w:color="auto" w:fill="FFFFFF"/>
          </w:tcPr>
          <w:p w14:paraId="50027378" w14:textId="77777777" w:rsidR="00D546F1" w:rsidRPr="00D546F1" w:rsidRDefault="00D546F1" w:rsidP="005E4B7E">
            <w:pPr>
              <w:widowControl w:val="0"/>
              <w:spacing w:after="0"/>
              <w:ind w:firstLine="0"/>
              <w:rPr>
                <w:rFonts w:eastAsia="Microsoft Sans Serif"/>
                <w:color w:val="000000"/>
                <w:szCs w:val="28"/>
              </w:rPr>
            </w:pPr>
            <w:r w:rsidRPr="00D546F1">
              <w:rPr>
                <w:rFonts w:eastAsia="Microsoft Sans Serif"/>
                <w:color w:val="000000"/>
                <w:szCs w:val="28"/>
              </w:rPr>
              <w:t>Loại mẫu dương tính</w:t>
            </w:r>
          </w:p>
        </w:tc>
        <w:tc>
          <w:tcPr>
            <w:tcW w:w="582" w:type="pct"/>
            <w:shd w:val="clear" w:color="auto" w:fill="FFFFFF"/>
          </w:tcPr>
          <w:p w14:paraId="0914B0D1" w14:textId="77777777" w:rsidR="00D546F1" w:rsidRPr="00D546F1" w:rsidRDefault="00D546F1" w:rsidP="005E4B7E">
            <w:pPr>
              <w:widowControl w:val="0"/>
              <w:spacing w:after="0"/>
              <w:ind w:firstLine="0"/>
              <w:rPr>
                <w:rFonts w:eastAsia="Microsoft Sans Serif"/>
                <w:color w:val="000000"/>
                <w:szCs w:val="28"/>
              </w:rPr>
            </w:pPr>
            <w:r w:rsidRPr="00D546F1">
              <w:rPr>
                <w:rFonts w:eastAsia="Microsoft Sans Serif"/>
                <w:color w:val="000000"/>
                <w:szCs w:val="28"/>
              </w:rPr>
              <w:t xml:space="preserve">Số cơ sở dương tính </w:t>
            </w:r>
            <w:r w:rsidRPr="00D546F1">
              <w:rPr>
                <w:rFonts w:eastAsia="Microsoft Sans Serif"/>
                <w:color w:val="000000"/>
                <w:szCs w:val="28"/>
                <w:vertAlign w:val="superscript"/>
              </w:rPr>
              <w:t>(</w:t>
            </w:r>
            <w:r w:rsidRPr="00D546F1">
              <w:rPr>
                <w:rFonts w:eastAsia="Microsoft Sans Serif"/>
                <w:color w:val="000000"/>
                <w:szCs w:val="28"/>
                <w:vertAlign w:val="superscript"/>
                <w:lang w:val="en-US"/>
              </w:rPr>
              <w:t>*</w:t>
            </w:r>
            <w:r w:rsidRPr="00D546F1">
              <w:rPr>
                <w:rFonts w:eastAsia="Microsoft Sans Serif"/>
                <w:color w:val="000000"/>
                <w:szCs w:val="28"/>
                <w:vertAlign w:val="superscript"/>
              </w:rPr>
              <w:t>)</w:t>
            </w:r>
          </w:p>
        </w:tc>
        <w:tc>
          <w:tcPr>
            <w:tcW w:w="586" w:type="pct"/>
            <w:shd w:val="clear" w:color="auto" w:fill="FFFFFF"/>
          </w:tcPr>
          <w:p w14:paraId="79CFFCD1" w14:textId="77777777" w:rsidR="00D546F1" w:rsidRPr="00D546F1" w:rsidRDefault="00D546F1" w:rsidP="005E4B7E">
            <w:pPr>
              <w:widowControl w:val="0"/>
              <w:spacing w:after="0"/>
              <w:ind w:firstLine="0"/>
              <w:rPr>
                <w:rFonts w:eastAsia="Microsoft Sans Serif"/>
                <w:color w:val="000000"/>
                <w:szCs w:val="28"/>
              </w:rPr>
            </w:pPr>
            <w:r w:rsidRPr="00D546F1">
              <w:rPr>
                <w:rFonts w:eastAsia="Microsoft Sans Serif"/>
                <w:color w:val="000000"/>
                <w:szCs w:val="28"/>
              </w:rPr>
              <w:t>Đối tượng nuôi</w:t>
            </w:r>
          </w:p>
        </w:tc>
        <w:tc>
          <w:tcPr>
            <w:tcW w:w="529" w:type="pct"/>
            <w:shd w:val="clear" w:color="auto" w:fill="FFFFFF"/>
          </w:tcPr>
          <w:p w14:paraId="3B22D54A" w14:textId="77777777" w:rsidR="00D546F1" w:rsidRPr="00D546F1" w:rsidRDefault="00D546F1" w:rsidP="005E4B7E">
            <w:pPr>
              <w:widowControl w:val="0"/>
              <w:spacing w:after="0"/>
              <w:ind w:firstLine="0"/>
              <w:rPr>
                <w:rFonts w:eastAsia="Microsoft Sans Serif"/>
                <w:color w:val="000000"/>
                <w:szCs w:val="28"/>
              </w:rPr>
            </w:pPr>
            <w:r w:rsidRPr="00D546F1">
              <w:rPr>
                <w:rFonts w:eastAsia="Microsoft Sans Serif"/>
                <w:color w:val="000000"/>
                <w:szCs w:val="28"/>
              </w:rPr>
              <w:t>Tuổi thủy sản</w:t>
            </w:r>
          </w:p>
        </w:tc>
        <w:tc>
          <w:tcPr>
            <w:tcW w:w="641" w:type="pct"/>
            <w:shd w:val="clear" w:color="auto" w:fill="FFFFFF"/>
          </w:tcPr>
          <w:p w14:paraId="425D38FF" w14:textId="77777777" w:rsidR="00D546F1" w:rsidRPr="00D546F1" w:rsidRDefault="00D546F1" w:rsidP="005E4B7E">
            <w:pPr>
              <w:widowControl w:val="0"/>
              <w:spacing w:after="0"/>
              <w:ind w:firstLine="0"/>
              <w:rPr>
                <w:rFonts w:eastAsia="Microsoft Sans Serif"/>
                <w:color w:val="000000"/>
                <w:szCs w:val="28"/>
              </w:rPr>
            </w:pPr>
            <w:r w:rsidRPr="00D546F1">
              <w:rPr>
                <w:rFonts w:eastAsia="Microsoft Sans Serif"/>
                <w:color w:val="000000"/>
                <w:szCs w:val="28"/>
              </w:rPr>
              <w:t>Số mẫu dương tính</w:t>
            </w:r>
          </w:p>
        </w:tc>
        <w:tc>
          <w:tcPr>
            <w:tcW w:w="563" w:type="pct"/>
            <w:shd w:val="clear" w:color="auto" w:fill="FFFFFF"/>
          </w:tcPr>
          <w:p w14:paraId="0D60628F" w14:textId="77777777" w:rsidR="00D546F1" w:rsidRPr="00D546F1" w:rsidRDefault="00D546F1" w:rsidP="005E4B7E">
            <w:pPr>
              <w:widowControl w:val="0"/>
              <w:spacing w:after="0"/>
              <w:ind w:firstLine="0"/>
              <w:rPr>
                <w:rFonts w:eastAsia="Microsoft Sans Serif"/>
                <w:color w:val="000000"/>
                <w:szCs w:val="28"/>
              </w:rPr>
            </w:pPr>
            <w:r w:rsidRPr="00D546F1">
              <w:rPr>
                <w:rFonts w:eastAsia="Microsoft Sans Serif"/>
                <w:color w:val="000000"/>
                <w:szCs w:val="28"/>
              </w:rPr>
              <w:t>Biện pháp xử lý</w:t>
            </w:r>
          </w:p>
        </w:tc>
      </w:tr>
      <w:tr w:rsidR="00D546F1" w:rsidRPr="00D546F1" w14:paraId="281782EC" w14:textId="77777777" w:rsidTr="005E4B7E">
        <w:tc>
          <w:tcPr>
            <w:tcW w:w="478" w:type="pct"/>
            <w:shd w:val="clear" w:color="auto" w:fill="FFFFFF"/>
            <w:vAlign w:val="center"/>
          </w:tcPr>
          <w:p w14:paraId="50F3F94D" w14:textId="77777777" w:rsidR="00D546F1" w:rsidRPr="00D546F1" w:rsidRDefault="00D546F1" w:rsidP="005E4B7E">
            <w:pPr>
              <w:widowControl w:val="0"/>
              <w:spacing w:after="0"/>
              <w:ind w:firstLine="0"/>
              <w:rPr>
                <w:rFonts w:eastAsia="Microsoft Sans Serif"/>
                <w:color w:val="000000"/>
                <w:szCs w:val="28"/>
              </w:rPr>
            </w:pPr>
          </w:p>
        </w:tc>
        <w:tc>
          <w:tcPr>
            <w:tcW w:w="490" w:type="pct"/>
            <w:shd w:val="clear" w:color="auto" w:fill="FFFFFF"/>
            <w:vAlign w:val="center"/>
          </w:tcPr>
          <w:p w14:paraId="3AAFD5F7" w14:textId="77777777" w:rsidR="00D546F1" w:rsidRPr="00D546F1" w:rsidRDefault="00D546F1" w:rsidP="005E4B7E">
            <w:pPr>
              <w:widowControl w:val="0"/>
              <w:spacing w:after="0"/>
              <w:ind w:firstLine="0"/>
              <w:rPr>
                <w:rFonts w:eastAsia="Microsoft Sans Serif"/>
                <w:color w:val="000000"/>
                <w:szCs w:val="28"/>
              </w:rPr>
            </w:pPr>
          </w:p>
        </w:tc>
        <w:tc>
          <w:tcPr>
            <w:tcW w:w="559" w:type="pct"/>
            <w:shd w:val="clear" w:color="auto" w:fill="FFFFFF"/>
            <w:vAlign w:val="center"/>
          </w:tcPr>
          <w:p w14:paraId="06B03A27" w14:textId="77777777" w:rsidR="00D546F1" w:rsidRPr="00D546F1" w:rsidRDefault="00D546F1" w:rsidP="005E4B7E">
            <w:pPr>
              <w:widowControl w:val="0"/>
              <w:spacing w:after="0"/>
              <w:ind w:firstLine="0"/>
              <w:rPr>
                <w:rFonts w:eastAsia="Microsoft Sans Serif"/>
                <w:color w:val="000000"/>
                <w:szCs w:val="28"/>
              </w:rPr>
            </w:pPr>
          </w:p>
        </w:tc>
        <w:tc>
          <w:tcPr>
            <w:tcW w:w="572" w:type="pct"/>
            <w:shd w:val="clear" w:color="auto" w:fill="FFFFFF"/>
            <w:vAlign w:val="center"/>
          </w:tcPr>
          <w:p w14:paraId="31B3A058" w14:textId="77777777" w:rsidR="00D546F1" w:rsidRPr="00D546F1" w:rsidRDefault="00D546F1" w:rsidP="005E4B7E">
            <w:pPr>
              <w:widowControl w:val="0"/>
              <w:spacing w:after="0"/>
              <w:ind w:firstLine="0"/>
              <w:rPr>
                <w:rFonts w:eastAsia="Microsoft Sans Serif"/>
                <w:color w:val="000000"/>
                <w:szCs w:val="28"/>
              </w:rPr>
            </w:pPr>
          </w:p>
        </w:tc>
        <w:tc>
          <w:tcPr>
            <w:tcW w:w="582" w:type="pct"/>
            <w:shd w:val="clear" w:color="auto" w:fill="FFFFFF"/>
            <w:vAlign w:val="center"/>
          </w:tcPr>
          <w:p w14:paraId="531B0FF5" w14:textId="77777777" w:rsidR="00D546F1" w:rsidRPr="00D546F1" w:rsidRDefault="00D546F1" w:rsidP="005E4B7E">
            <w:pPr>
              <w:widowControl w:val="0"/>
              <w:spacing w:after="0"/>
              <w:ind w:firstLine="0"/>
              <w:rPr>
                <w:rFonts w:eastAsia="Microsoft Sans Serif"/>
                <w:color w:val="000000"/>
                <w:szCs w:val="28"/>
              </w:rPr>
            </w:pPr>
          </w:p>
        </w:tc>
        <w:tc>
          <w:tcPr>
            <w:tcW w:w="586" w:type="pct"/>
            <w:shd w:val="clear" w:color="auto" w:fill="FFFFFF"/>
            <w:vAlign w:val="center"/>
          </w:tcPr>
          <w:p w14:paraId="5040087D" w14:textId="77777777" w:rsidR="00D546F1" w:rsidRPr="00D546F1" w:rsidRDefault="00D546F1" w:rsidP="005E4B7E">
            <w:pPr>
              <w:widowControl w:val="0"/>
              <w:spacing w:after="0"/>
              <w:ind w:firstLine="0"/>
              <w:rPr>
                <w:rFonts w:eastAsia="Microsoft Sans Serif"/>
                <w:color w:val="000000"/>
                <w:szCs w:val="28"/>
              </w:rPr>
            </w:pPr>
          </w:p>
        </w:tc>
        <w:tc>
          <w:tcPr>
            <w:tcW w:w="529" w:type="pct"/>
            <w:shd w:val="clear" w:color="auto" w:fill="FFFFFF"/>
            <w:vAlign w:val="center"/>
          </w:tcPr>
          <w:p w14:paraId="43927F1F" w14:textId="77777777" w:rsidR="00D546F1" w:rsidRPr="00D546F1" w:rsidRDefault="00D546F1" w:rsidP="005E4B7E">
            <w:pPr>
              <w:widowControl w:val="0"/>
              <w:spacing w:after="0"/>
              <w:ind w:firstLine="0"/>
              <w:rPr>
                <w:rFonts w:eastAsia="Microsoft Sans Serif"/>
                <w:color w:val="000000"/>
                <w:szCs w:val="28"/>
              </w:rPr>
            </w:pPr>
          </w:p>
        </w:tc>
        <w:tc>
          <w:tcPr>
            <w:tcW w:w="641" w:type="pct"/>
            <w:shd w:val="clear" w:color="auto" w:fill="FFFFFF"/>
            <w:vAlign w:val="center"/>
          </w:tcPr>
          <w:p w14:paraId="6623AEB0" w14:textId="77777777" w:rsidR="00D546F1" w:rsidRPr="00D546F1" w:rsidRDefault="00D546F1" w:rsidP="005E4B7E">
            <w:pPr>
              <w:widowControl w:val="0"/>
              <w:spacing w:after="0"/>
              <w:ind w:firstLine="0"/>
              <w:rPr>
                <w:rFonts w:eastAsia="Microsoft Sans Serif"/>
                <w:color w:val="000000"/>
                <w:szCs w:val="28"/>
              </w:rPr>
            </w:pPr>
          </w:p>
        </w:tc>
        <w:tc>
          <w:tcPr>
            <w:tcW w:w="563" w:type="pct"/>
            <w:shd w:val="clear" w:color="auto" w:fill="FFFFFF"/>
            <w:vAlign w:val="center"/>
          </w:tcPr>
          <w:p w14:paraId="01F17B65" w14:textId="77777777" w:rsidR="00D546F1" w:rsidRPr="00D546F1" w:rsidRDefault="00D546F1" w:rsidP="005E4B7E">
            <w:pPr>
              <w:widowControl w:val="0"/>
              <w:spacing w:after="0"/>
              <w:ind w:firstLine="0"/>
              <w:rPr>
                <w:rFonts w:eastAsia="Microsoft Sans Serif"/>
                <w:color w:val="000000"/>
                <w:szCs w:val="28"/>
              </w:rPr>
            </w:pPr>
          </w:p>
        </w:tc>
      </w:tr>
      <w:tr w:rsidR="00D546F1" w:rsidRPr="00D546F1" w14:paraId="0AB0A061" w14:textId="77777777" w:rsidTr="005E4B7E">
        <w:tc>
          <w:tcPr>
            <w:tcW w:w="478" w:type="pct"/>
            <w:shd w:val="clear" w:color="auto" w:fill="FFFFFF"/>
            <w:vAlign w:val="center"/>
          </w:tcPr>
          <w:p w14:paraId="2906582D" w14:textId="77777777" w:rsidR="00D546F1" w:rsidRPr="00D546F1" w:rsidRDefault="00D546F1" w:rsidP="005E4B7E">
            <w:pPr>
              <w:widowControl w:val="0"/>
              <w:spacing w:after="0"/>
              <w:ind w:firstLine="0"/>
              <w:rPr>
                <w:rFonts w:eastAsia="Microsoft Sans Serif"/>
                <w:color w:val="000000"/>
                <w:szCs w:val="28"/>
              </w:rPr>
            </w:pPr>
          </w:p>
        </w:tc>
        <w:tc>
          <w:tcPr>
            <w:tcW w:w="490" w:type="pct"/>
            <w:shd w:val="clear" w:color="auto" w:fill="FFFFFF"/>
            <w:vAlign w:val="center"/>
          </w:tcPr>
          <w:p w14:paraId="737188EA" w14:textId="77777777" w:rsidR="00D546F1" w:rsidRPr="00D546F1" w:rsidRDefault="00D546F1" w:rsidP="005E4B7E">
            <w:pPr>
              <w:widowControl w:val="0"/>
              <w:spacing w:after="0"/>
              <w:ind w:firstLine="0"/>
              <w:rPr>
                <w:rFonts w:eastAsia="Microsoft Sans Serif"/>
                <w:color w:val="000000"/>
                <w:szCs w:val="28"/>
              </w:rPr>
            </w:pPr>
          </w:p>
        </w:tc>
        <w:tc>
          <w:tcPr>
            <w:tcW w:w="559" w:type="pct"/>
            <w:shd w:val="clear" w:color="auto" w:fill="FFFFFF"/>
            <w:vAlign w:val="center"/>
          </w:tcPr>
          <w:p w14:paraId="659E7FA7" w14:textId="77777777" w:rsidR="00D546F1" w:rsidRPr="00D546F1" w:rsidRDefault="00D546F1" w:rsidP="005E4B7E">
            <w:pPr>
              <w:widowControl w:val="0"/>
              <w:spacing w:after="0"/>
              <w:ind w:firstLine="0"/>
              <w:rPr>
                <w:rFonts w:eastAsia="Microsoft Sans Serif"/>
                <w:color w:val="000000"/>
                <w:szCs w:val="28"/>
              </w:rPr>
            </w:pPr>
          </w:p>
        </w:tc>
        <w:tc>
          <w:tcPr>
            <w:tcW w:w="572" w:type="pct"/>
            <w:shd w:val="clear" w:color="auto" w:fill="FFFFFF"/>
            <w:vAlign w:val="center"/>
          </w:tcPr>
          <w:p w14:paraId="0C94133F" w14:textId="77777777" w:rsidR="00D546F1" w:rsidRPr="00D546F1" w:rsidRDefault="00D546F1" w:rsidP="005E4B7E">
            <w:pPr>
              <w:widowControl w:val="0"/>
              <w:spacing w:after="0"/>
              <w:ind w:firstLine="0"/>
              <w:rPr>
                <w:rFonts w:eastAsia="Microsoft Sans Serif"/>
                <w:color w:val="000000"/>
                <w:szCs w:val="28"/>
              </w:rPr>
            </w:pPr>
          </w:p>
        </w:tc>
        <w:tc>
          <w:tcPr>
            <w:tcW w:w="582" w:type="pct"/>
            <w:shd w:val="clear" w:color="auto" w:fill="FFFFFF"/>
            <w:vAlign w:val="center"/>
          </w:tcPr>
          <w:p w14:paraId="27B308BE" w14:textId="77777777" w:rsidR="00D546F1" w:rsidRPr="00D546F1" w:rsidRDefault="00D546F1" w:rsidP="005E4B7E">
            <w:pPr>
              <w:widowControl w:val="0"/>
              <w:spacing w:after="0"/>
              <w:ind w:firstLine="0"/>
              <w:rPr>
                <w:rFonts w:eastAsia="Microsoft Sans Serif"/>
                <w:color w:val="000000"/>
                <w:szCs w:val="28"/>
              </w:rPr>
            </w:pPr>
          </w:p>
        </w:tc>
        <w:tc>
          <w:tcPr>
            <w:tcW w:w="586" w:type="pct"/>
            <w:shd w:val="clear" w:color="auto" w:fill="FFFFFF"/>
            <w:vAlign w:val="center"/>
          </w:tcPr>
          <w:p w14:paraId="1A6324FC" w14:textId="77777777" w:rsidR="00D546F1" w:rsidRPr="00D546F1" w:rsidRDefault="00D546F1" w:rsidP="005E4B7E">
            <w:pPr>
              <w:widowControl w:val="0"/>
              <w:spacing w:after="0"/>
              <w:ind w:firstLine="0"/>
              <w:rPr>
                <w:rFonts w:eastAsia="Microsoft Sans Serif"/>
                <w:color w:val="000000"/>
                <w:szCs w:val="28"/>
              </w:rPr>
            </w:pPr>
          </w:p>
        </w:tc>
        <w:tc>
          <w:tcPr>
            <w:tcW w:w="529" w:type="pct"/>
            <w:shd w:val="clear" w:color="auto" w:fill="FFFFFF"/>
            <w:vAlign w:val="center"/>
          </w:tcPr>
          <w:p w14:paraId="688EA7B8" w14:textId="77777777" w:rsidR="00D546F1" w:rsidRPr="00D546F1" w:rsidRDefault="00D546F1" w:rsidP="005E4B7E">
            <w:pPr>
              <w:widowControl w:val="0"/>
              <w:spacing w:after="0"/>
              <w:ind w:firstLine="0"/>
              <w:rPr>
                <w:rFonts w:eastAsia="Microsoft Sans Serif"/>
                <w:color w:val="000000"/>
                <w:szCs w:val="28"/>
              </w:rPr>
            </w:pPr>
          </w:p>
        </w:tc>
        <w:tc>
          <w:tcPr>
            <w:tcW w:w="641" w:type="pct"/>
            <w:shd w:val="clear" w:color="auto" w:fill="FFFFFF"/>
            <w:vAlign w:val="center"/>
          </w:tcPr>
          <w:p w14:paraId="43C52552" w14:textId="77777777" w:rsidR="00D546F1" w:rsidRPr="00D546F1" w:rsidRDefault="00D546F1" w:rsidP="005E4B7E">
            <w:pPr>
              <w:widowControl w:val="0"/>
              <w:spacing w:after="0"/>
              <w:ind w:firstLine="0"/>
              <w:rPr>
                <w:rFonts w:eastAsia="Microsoft Sans Serif"/>
                <w:color w:val="000000"/>
                <w:szCs w:val="28"/>
              </w:rPr>
            </w:pPr>
          </w:p>
        </w:tc>
        <w:tc>
          <w:tcPr>
            <w:tcW w:w="563" w:type="pct"/>
            <w:shd w:val="clear" w:color="auto" w:fill="FFFFFF"/>
            <w:vAlign w:val="center"/>
          </w:tcPr>
          <w:p w14:paraId="7D358EB5" w14:textId="77777777" w:rsidR="00D546F1" w:rsidRPr="00D546F1" w:rsidRDefault="00D546F1" w:rsidP="005E4B7E">
            <w:pPr>
              <w:widowControl w:val="0"/>
              <w:spacing w:after="0"/>
              <w:ind w:firstLine="0"/>
              <w:rPr>
                <w:rFonts w:eastAsia="Microsoft Sans Serif"/>
                <w:color w:val="000000"/>
                <w:szCs w:val="28"/>
              </w:rPr>
            </w:pPr>
          </w:p>
        </w:tc>
      </w:tr>
      <w:tr w:rsidR="00D546F1" w:rsidRPr="00D546F1" w14:paraId="38FDC670" w14:textId="77777777" w:rsidTr="005E4B7E">
        <w:tc>
          <w:tcPr>
            <w:tcW w:w="478" w:type="pct"/>
            <w:shd w:val="clear" w:color="auto" w:fill="FFFFFF"/>
            <w:vAlign w:val="center"/>
          </w:tcPr>
          <w:p w14:paraId="35056EFF" w14:textId="77777777" w:rsidR="00D546F1" w:rsidRPr="00D546F1" w:rsidRDefault="00D546F1" w:rsidP="005E4B7E">
            <w:pPr>
              <w:widowControl w:val="0"/>
              <w:spacing w:after="0"/>
              <w:ind w:firstLine="0"/>
              <w:rPr>
                <w:rFonts w:eastAsia="Microsoft Sans Serif"/>
                <w:color w:val="000000"/>
                <w:szCs w:val="28"/>
              </w:rPr>
            </w:pPr>
          </w:p>
        </w:tc>
        <w:tc>
          <w:tcPr>
            <w:tcW w:w="490" w:type="pct"/>
            <w:shd w:val="clear" w:color="auto" w:fill="FFFFFF"/>
            <w:vAlign w:val="center"/>
          </w:tcPr>
          <w:p w14:paraId="2C800A99" w14:textId="77777777" w:rsidR="00D546F1" w:rsidRPr="00D546F1" w:rsidRDefault="00D546F1" w:rsidP="005E4B7E">
            <w:pPr>
              <w:widowControl w:val="0"/>
              <w:spacing w:after="0"/>
              <w:ind w:firstLine="0"/>
              <w:rPr>
                <w:rFonts w:eastAsia="Microsoft Sans Serif"/>
                <w:color w:val="000000"/>
                <w:szCs w:val="28"/>
              </w:rPr>
            </w:pPr>
          </w:p>
        </w:tc>
        <w:tc>
          <w:tcPr>
            <w:tcW w:w="559" w:type="pct"/>
            <w:shd w:val="clear" w:color="auto" w:fill="FFFFFF"/>
            <w:vAlign w:val="center"/>
          </w:tcPr>
          <w:p w14:paraId="472360E1" w14:textId="77777777" w:rsidR="00D546F1" w:rsidRPr="00D546F1" w:rsidRDefault="00D546F1" w:rsidP="005E4B7E">
            <w:pPr>
              <w:widowControl w:val="0"/>
              <w:spacing w:after="0"/>
              <w:ind w:firstLine="0"/>
              <w:rPr>
                <w:rFonts w:eastAsia="Microsoft Sans Serif"/>
                <w:color w:val="000000"/>
                <w:szCs w:val="28"/>
              </w:rPr>
            </w:pPr>
          </w:p>
        </w:tc>
        <w:tc>
          <w:tcPr>
            <w:tcW w:w="572" w:type="pct"/>
            <w:shd w:val="clear" w:color="auto" w:fill="FFFFFF"/>
            <w:vAlign w:val="center"/>
          </w:tcPr>
          <w:p w14:paraId="334874A7" w14:textId="77777777" w:rsidR="00D546F1" w:rsidRPr="00D546F1" w:rsidRDefault="00D546F1" w:rsidP="005E4B7E">
            <w:pPr>
              <w:widowControl w:val="0"/>
              <w:spacing w:after="0"/>
              <w:ind w:firstLine="0"/>
              <w:rPr>
                <w:rFonts w:eastAsia="Microsoft Sans Serif"/>
                <w:color w:val="000000"/>
                <w:szCs w:val="28"/>
              </w:rPr>
            </w:pPr>
          </w:p>
        </w:tc>
        <w:tc>
          <w:tcPr>
            <w:tcW w:w="582" w:type="pct"/>
            <w:shd w:val="clear" w:color="auto" w:fill="FFFFFF"/>
            <w:vAlign w:val="center"/>
          </w:tcPr>
          <w:p w14:paraId="7DAFE722" w14:textId="77777777" w:rsidR="00D546F1" w:rsidRPr="00D546F1" w:rsidRDefault="00D546F1" w:rsidP="005E4B7E">
            <w:pPr>
              <w:widowControl w:val="0"/>
              <w:spacing w:after="0"/>
              <w:ind w:firstLine="0"/>
              <w:rPr>
                <w:rFonts w:eastAsia="Microsoft Sans Serif"/>
                <w:color w:val="000000"/>
                <w:szCs w:val="28"/>
              </w:rPr>
            </w:pPr>
          </w:p>
        </w:tc>
        <w:tc>
          <w:tcPr>
            <w:tcW w:w="586" w:type="pct"/>
            <w:shd w:val="clear" w:color="auto" w:fill="FFFFFF"/>
            <w:vAlign w:val="center"/>
          </w:tcPr>
          <w:p w14:paraId="6042F398" w14:textId="77777777" w:rsidR="00D546F1" w:rsidRPr="00D546F1" w:rsidRDefault="00D546F1" w:rsidP="005E4B7E">
            <w:pPr>
              <w:widowControl w:val="0"/>
              <w:spacing w:after="0"/>
              <w:ind w:firstLine="0"/>
              <w:rPr>
                <w:rFonts w:eastAsia="Microsoft Sans Serif"/>
                <w:color w:val="000000"/>
                <w:szCs w:val="28"/>
              </w:rPr>
            </w:pPr>
          </w:p>
        </w:tc>
        <w:tc>
          <w:tcPr>
            <w:tcW w:w="529" w:type="pct"/>
            <w:shd w:val="clear" w:color="auto" w:fill="FFFFFF"/>
            <w:vAlign w:val="center"/>
          </w:tcPr>
          <w:p w14:paraId="0387EBF5" w14:textId="77777777" w:rsidR="00D546F1" w:rsidRPr="00D546F1" w:rsidRDefault="00D546F1" w:rsidP="005E4B7E">
            <w:pPr>
              <w:widowControl w:val="0"/>
              <w:spacing w:after="0"/>
              <w:ind w:firstLine="0"/>
              <w:rPr>
                <w:rFonts w:eastAsia="Microsoft Sans Serif"/>
                <w:color w:val="000000"/>
                <w:szCs w:val="28"/>
              </w:rPr>
            </w:pPr>
          </w:p>
        </w:tc>
        <w:tc>
          <w:tcPr>
            <w:tcW w:w="641" w:type="pct"/>
            <w:shd w:val="clear" w:color="auto" w:fill="FFFFFF"/>
            <w:vAlign w:val="center"/>
          </w:tcPr>
          <w:p w14:paraId="1073D266" w14:textId="77777777" w:rsidR="00D546F1" w:rsidRPr="00D546F1" w:rsidRDefault="00D546F1" w:rsidP="005E4B7E">
            <w:pPr>
              <w:widowControl w:val="0"/>
              <w:spacing w:after="0"/>
              <w:ind w:firstLine="0"/>
              <w:rPr>
                <w:rFonts w:eastAsia="Microsoft Sans Serif"/>
                <w:color w:val="000000"/>
                <w:szCs w:val="28"/>
              </w:rPr>
            </w:pPr>
          </w:p>
        </w:tc>
        <w:tc>
          <w:tcPr>
            <w:tcW w:w="563" w:type="pct"/>
            <w:shd w:val="clear" w:color="auto" w:fill="FFFFFF"/>
            <w:vAlign w:val="center"/>
          </w:tcPr>
          <w:p w14:paraId="465B55F7" w14:textId="77777777" w:rsidR="00D546F1" w:rsidRPr="00D546F1" w:rsidRDefault="00D546F1" w:rsidP="005E4B7E">
            <w:pPr>
              <w:widowControl w:val="0"/>
              <w:spacing w:after="0"/>
              <w:ind w:firstLine="0"/>
              <w:rPr>
                <w:rFonts w:eastAsia="Microsoft Sans Serif"/>
                <w:color w:val="000000"/>
                <w:szCs w:val="28"/>
              </w:rPr>
            </w:pPr>
          </w:p>
        </w:tc>
      </w:tr>
    </w:tbl>
    <w:p w14:paraId="7AB28B21" w14:textId="77777777" w:rsidR="00D546F1" w:rsidRPr="00D546F1" w:rsidRDefault="00D546F1" w:rsidP="00D546F1">
      <w:pPr>
        <w:widowControl w:val="0"/>
        <w:spacing w:after="0"/>
        <w:ind w:firstLine="0"/>
        <w:rPr>
          <w:rFonts w:eastAsia="Microsoft Sans Serif"/>
          <w:i/>
          <w:color w:val="000000"/>
          <w:szCs w:val="28"/>
        </w:rPr>
      </w:pPr>
      <w:r w:rsidRPr="00D546F1">
        <w:rPr>
          <w:rFonts w:eastAsia="Microsoft Sans Serif"/>
          <w:i/>
          <w:color w:val="000000"/>
          <w:szCs w:val="28"/>
        </w:rPr>
        <w:t>* Đối với từng cơ s</w:t>
      </w:r>
      <w:r w:rsidRPr="00D546F1">
        <w:rPr>
          <w:rFonts w:eastAsia="Microsoft Sans Serif"/>
          <w:i/>
          <w:color w:val="000000"/>
          <w:szCs w:val="28"/>
          <w:lang w:val="en-US"/>
        </w:rPr>
        <w:t>ở</w:t>
      </w:r>
      <w:r w:rsidRPr="00D546F1">
        <w:rPr>
          <w:rFonts w:eastAsia="Microsoft Sans Serif"/>
          <w:i/>
          <w:color w:val="000000"/>
          <w:szCs w:val="28"/>
        </w:rPr>
        <w:t xml:space="preserve"> dương t</w:t>
      </w:r>
      <w:r w:rsidRPr="00D546F1">
        <w:rPr>
          <w:rFonts w:eastAsia="Microsoft Sans Serif"/>
          <w:i/>
          <w:color w:val="000000"/>
          <w:szCs w:val="28"/>
          <w:lang w:val="en-US"/>
        </w:rPr>
        <w:t>í</w:t>
      </w:r>
      <w:r w:rsidRPr="00D546F1">
        <w:rPr>
          <w:rFonts w:eastAsia="Microsoft Sans Serif"/>
          <w:i/>
          <w:color w:val="000000"/>
          <w:szCs w:val="28"/>
        </w:rPr>
        <w:t>nh, liệt kê và ghi rõ tên cơ sở, địa chỉ, đối tượng nuôi, loại mẫu dương t</w:t>
      </w:r>
      <w:r w:rsidRPr="00D546F1">
        <w:rPr>
          <w:rFonts w:eastAsia="Microsoft Sans Serif"/>
          <w:i/>
          <w:color w:val="000000"/>
          <w:szCs w:val="28"/>
          <w:lang w:val="en-US"/>
        </w:rPr>
        <w:t>í</w:t>
      </w:r>
      <w:r w:rsidRPr="00D546F1">
        <w:rPr>
          <w:rFonts w:eastAsia="Microsoft Sans Serif"/>
          <w:i/>
          <w:color w:val="000000"/>
          <w:szCs w:val="28"/>
        </w:rPr>
        <w:t>nh, tuổi thủy sản.</w:t>
      </w:r>
    </w:p>
    <w:p w14:paraId="2E906607" w14:textId="77777777" w:rsidR="00D546F1" w:rsidRPr="00D546F1" w:rsidRDefault="00D546F1" w:rsidP="00D546F1">
      <w:pPr>
        <w:widowControl w:val="0"/>
        <w:spacing w:after="0"/>
        <w:ind w:firstLine="0"/>
        <w:rPr>
          <w:rFonts w:eastAsia="Microsoft Sans Serif"/>
          <w:i/>
          <w:color w:val="000000"/>
          <w:szCs w:val="28"/>
        </w:rPr>
      </w:pPr>
      <w:r w:rsidRPr="00D546F1">
        <w:rPr>
          <w:rFonts w:eastAsia="Microsoft Sans Serif"/>
          <w:i/>
          <w:color w:val="000000"/>
          <w:szCs w:val="28"/>
        </w:rPr>
        <w:t>Ghi chú: Kết quả xét nghiệm, biên bản và báo cáo kết quả xử l</w:t>
      </w:r>
      <w:r w:rsidRPr="00D546F1">
        <w:rPr>
          <w:rFonts w:eastAsia="Microsoft Sans Serif"/>
          <w:i/>
          <w:color w:val="000000"/>
          <w:szCs w:val="28"/>
          <w:lang w:val="en-US"/>
        </w:rPr>
        <w:t>ý</w:t>
      </w:r>
      <w:r w:rsidRPr="00D546F1">
        <w:rPr>
          <w:rFonts w:eastAsia="Microsoft Sans Serif"/>
          <w:i/>
          <w:color w:val="000000"/>
          <w:szCs w:val="28"/>
        </w:rPr>
        <w:t xml:space="preserve"> dịch bệnh trong trường hợp c</w:t>
      </w:r>
      <w:r w:rsidRPr="00D546F1">
        <w:rPr>
          <w:rFonts w:eastAsia="Microsoft Sans Serif"/>
          <w:i/>
          <w:color w:val="000000"/>
          <w:szCs w:val="28"/>
          <w:lang w:val="en-US"/>
        </w:rPr>
        <w:t>ó</w:t>
      </w:r>
      <w:r w:rsidRPr="00D546F1">
        <w:rPr>
          <w:rFonts w:eastAsia="Microsoft Sans Serif"/>
          <w:i/>
          <w:color w:val="000000"/>
          <w:szCs w:val="28"/>
        </w:rPr>
        <w:t xml:space="preserve"> kết quả dương tính với tác nhân gây bệnh - cung cấp tại thời điểm kiểm tra thực tế tại vùng.</w:t>
      </w:r>
    </w:p>
    <w:p w14:paraId="74A6E9E4"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IV. KẾT QUẢ TRIỂN KHAI KẾ HOẠCH ỨNG PHÓ DỊCH BỆNH</w:t>
      </w:r>
    </w:p>
    <w:p w14:paraId="4267B761"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1. Diễn biến dịch bệnh tại vùng</w:t>
      </w:r>
    </w:p>
    <w:p w14:paraId="1FF2DF47"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Mô tả cụ thể trong thời gian triển khai xây dựng vùng an toàn dịch bệnh, vùng đã xảy ra dịch bệnh gì và đã tổ chức ứng phó dịch bệnh như thế nào, cụ thể:</w:t>
      </w:r>
    </w:p>
    <w:p w14:paraId="436C74DE"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Vùng xảy ra bệnh tại</w:t>
      </w:r>
      <w:r w:rsidRPr="00D546F1">
        <w:rPr>
          <w:rFonts w:eastAsia="Microsoft Sans Serif"/>
          <w:color w:val="000000"/>
          <w:szCs w:val="28"/>
          <w:lang w:val="en-US"/>
        </w:rPr>
        <w:t xml:space="preserve"> ………………….</w:t>
      </w:r>
      <w:r w:rsidRPr="00D546F1">
        <w:rPr>
          <w:rFonts w:eastAsia="Microsoft Sans Serif"/>
          <w:color w:val="000000"/>
          <w:szCs w:val="28"/>
        </w:rPr>
        <w:t xml:space="preserve"> cơ sở, với tổng s</w:t>
      </w:r>
      <w:r w:rsidRPr="00D546F1">
        <w:rPr>
          <w:rFonts w:eastAsia="Microsoft Sans Serif"/>
          <w:color w:val="000000"/>
          <w:szCs w:val="28"/>
          <w:lang w:val="en-US"/>
        </w:rPr>
        <w:t>ố</w:t>
      </w:r>
      <w:r w:rsidRPr="00D546F1">
        <w:rPr>
          <w:rFonts w:eastAsia="Microsoft Sans Serif"/>
          <w:color w:val="000000"/>
          <w:szCs w:val="28"/>
        </w:rPr>
        <w:t xml:space="preserve"> lần xảy ra bệnh trong</w:t>
      </w:r>
      <w:r w:rsidRPr="00D546F1">
        <w:rPr>
          <w:rFonts w:eastAsia="Microsoft Sans Serif"/>
          <w:color w:val="000000"/>
          <w:szCs w:val="28"/>
          <w:lang w:val="en-US"/>
        </w:rPr>
        <w:t xml:space="preserve"> </w:t>
      </w:r>
      <w:r w:rsidRPr="00D546F1">
        <w:rPr>
          <w:rFonts w:eastAsia="Microsoft Sans Serif"/>
          <w:color w:val="000000"/>
          <w:szCs w:val="28"/>
        </w:rPr>
        <w:t xml:space="preserve">thời gian giám sát: </w:t>
      </w:r>
      <w:r w:rsidRPr="00D546F1">
        <w:rPr>
          <w:rFonts w:eastAsia="Microsoft Sans Serif"/>
          <w:color w:val="000000"/>
          <w:szCs w:val="28"/>
          <w:lang w:val="en-US"/>
        </w:rPr>
        <w:t>………………….</w:t>
      </w:r>
      <w:r w:rsidRPr="00D546F1">
        <w:rPr>
          <w:rFonts w:eastAsia="Microsoft Sans Serif"/>
          <w:color w:val="000000"/>
          <w:szCs w:val="28"/>
        </w:rPr>
        <w:t xml:space="preserve"> (lần).</w:t>
      </w:r>
    </w:p>
    <w:p w14:paraId="32CC4CD4"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Tổng số lần xảy ra bệnh không thuộc danh sách các bệnh đăng ký an</w:t>
      </w:r>
      <w:r w:rsidRPr="00D546F1">
        <w:rPr>
          <w:rFonts w:eastAsia="Microsoft Sans Serif"/>
          <w:color w:val="000000"/>
          <w:szCs w:val="28"/>
          <w:lang w:val="en-US"/>
        </w:rPr>
        <w:t xml:space="preserve"> </w:t>
      </w:r>
      <w:r w:rsidRPr="00D546F1">
        <w:rPr>
          <w:rFonts w:eastAsia="Microsoft Sans Serif"/>
          <w:color w:val="000000"/>
          <w:szCs w:val="28"/>
        </w:rPr>
        <w:t xml:space="preserve">toàn dịch bệnh: </w:t>
      </w:r>
      <w:r w:rsidRPr="00D546F1">
        <w:rPr>
          <w:rFonts w:eastAsia="Microsoft Sans Serif"/>
          <w:color w:val="000000"/>
          <w:szCs w:val="28"/>
          <w:lang w:val="en-US"/>
        </w:rPr>
        <w:t>………………….</w:t>
      </w:r>
      <w:r w:rsidRPr="00D546F1">
        <w:rPr>
          <w:rFonts w:eastAsia="Microsoft Sans Serif"/>
          <w:color w:val="000000"/>
          <w:szCs w:val="28"/>
        </w:rPr>
        <w:t xml:space="preserve"> (lần).</w:t>
      </w:r>
    </w:p>
    <w:p w14:paraId="62AC353C"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 Tổng số ao/bể xảy ra bệnh: </w:t>
      </w:r>
      <w:r w:rsidRPr="00D546F1">
        <w:rPr>
          <w:rFonts w:eastAsia="Microsoft Sans Serif"/>
          <w:color w:val="000000"/>
          <w:szCs w:val="28"/>
          <w:lang w:val="en-US"/>
        </w:rPr>
        <w:t>………………….………………….…………</w:t>
      </w:r>
      <w:r w:rsidRPr="00D546F1">
        <w:rPr>
          <w:rFonts w:eastAsia="Microsoft Sans Serif"/>
          <w:color w:val="000000"/>
          <w:szCs w:val="28"/>
        </w:rPr>
        <w:t>...</w:t>
      </w:r>
    </w:p>
    <w:p w14:paraId="03831EEF"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Tổng số/khối lượng thủy sản xử l</w:t>
      </w:r>
      <w:r w:rsidRPr="00D546F1">
        <w:rPr>
          <w:rFonts w:eastAsia="Microsoft Sans Serif"/>
          <w:color w:val="000000"/>
          <w:szCs w:val="28"/>
          <w:lang w:val="en-US"/>
        </w:rPr>
        <w:t>ý</w:t>
      </w:r>
      <w:r w:rsidRPr="00D546F1">
        <w:rPr>
          <w:rFonts w:eastAsia="Microsoft Sans Serif"/>
          <w:color w:val="000000"/>
          <w:szCs w:val="28"/>
        </w:rPr>
        <w:t xml:space="preserve"> do dịch bệnh xảy ra: </w:t>
      </w:r>
      <w:r w:rsidRPr="00D546F1">
        <w:rPr>
          <w:rFonts w:eastAsia="Microsoft Sans Serif"/>
          <w:color w:val="000000"/>
          <w:szCs w:val="28"/>
          <w:lang w:val="en-US"/>
        </w:rPr>
        <w:t>………………….…</w:t>
      </w:r>
    </w:p>
    <w:p w14:paraId="58466C06"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Diễn bi</w:t>
      </w:r>
      <w:r w:rsidRPr="00D546F1">
        <w:rPr>
          <w:rFonts w:eastAsia="Microsoft Sans Serif"/>
          <w:color w:val="000000"/>
          <w:szCs w:val="28"/>
          <w:lang w:val="en-US"/>
        </w:rPr>
        <w:t>ế</w:t>
      </w:r>
      <w:r w:rsidRPr="00D546F1">
        <w:rPr>
          <w:rFonts w:eastAsia="Microsoft Sans Serif"/>
          <w:color w:val="000000"/>
          <w:szCs w:val="28"/>
        </w:rPr>
        <w:t>n bệnh tại vùng cụ thể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72"/>
        <w:gridCol w:w="1551"/>
        <w:gridCol w:w="1099"/>
        <w:gridCol w:w="916"/>
        <w:gridCol w:w="849"/>
        <w:gridCol w:w="990"/>
        <w:gridCol w:w="1168"/>
        <w:gridCol w:w="1121"/>
      </w:tblGrid>
      <w:tr w:rsidR="00D546F1" w:rsidRPr="00D546F1" w14:paraId="406C5335" w14:textId="77777777" w:rsidTr="005E4B7E">
        <w:tc>
          <w:tcPr>
            <w:tcW w:w="757" w:type="pct"/>
            <w:shd w:val="clear" w:color="auto" w:fill="FFFFFF"/>
          </w:tcPr>
          <w:p w14:paraId="20AAFAAC"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Tên bệnh</w:t>
            </w:r>
          </w:p>
        </w:tc>
        <w:tc>
          <w:tcPr>
            <w:tcW w:w="856" w:type="pct"/>
            <w:shd w:val="clear" w:color="auto" w:fill="FFFFFF"/>
          </w:tcPr>
          <w:p w14:paraId="5A5F5FD1"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 xml:space="preserve">Thời gian phát hiện bệnh </w:t>
            </w:r>
            <w:r w:rsidRPr="00D546F1">
              <w:rPr>
                <w:rFonts w:eastAsia="Microsoft Sans Serif"/>
                <w:b/>
                <w:i/>
                <w:color w:val="000000"/>
                <w:szCs w:val="28"/>
              </w:rPr>
              <w:t>(ngày, tháng, năm)</w:t>
            </w:r>
          </w:p>
        </w:tc>
        <w:tc>
          <w:tcPr>
            <w:tcW w:w="606" w:type="pct"/>
            <w:shd w:val="clear" w:color="auto" w:fill="FFFFFF"/>
          </w:tcPr>
          <w:p w14:paraId="17EBABC5"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Tên thủy sản bị bệnh</w:t>
            </w:r>
          </w:p>
        </w:tc>
        <w:tc>
          <w:tcPr>
            <w:tcW w:w="505" w:type="pct"/>
            <w:shd w:val="clear" w:color="auto" w:fill="FFFFFF"/>
          </w:tcPr>
          <w:p w14:paraId="47296C0C" w14:textId="77777777" w:rsidR="00D546F1" w:rsidRPr="00D546F1" w:rsidRDefault="00D546F1" w:rsidP="005E4B7E">
            <w:pPr>
              <w:widowControl w:val="0"/>
              <w:spacing w:after="0"/>
              <w:ind w:firstLine="0"/>
              <w:rPr>
                <w:rFonts w:eastAsia="Microsoft Sans Serif"/>
                <w:b/>
                <w:color w:val="000000"/>
                <w:szCs w:val="28"/>
                <w:lang w:val="en-US"/>
              </w:rPr>
            </w:pPr>
            <w:r w:rsidRPr="00D546F1">
              <w:rPr>
                <w:rFonts w:eastAsia="Microsoft Sans Serif"/>
                <w:b/>
                <w:color w:val="000000"/>
                <w:szCs w:val="28"/>
              </w:rPr>
              <w:t>Lứa tuổ</w:t>
            </w:r>
            <w:r w:rsidRPr="00D546F1">
              <w:rPr>
                <w:rFonts w:eastAsia="Microsoft Sans Serif"/>
                <w:b/>
                <w:color w:val="000000"/>
                <w:szCs w:val="28"/>
                <w:lang w:val="en-US"/>
              </w:rPr>
              <w:t>i</w:t>
            </w:r>
          </w:p>
        </w:tc>
        <w:tc>
          <w:tcPr>
            <w:tcW w:w="468" w:type="pct"/>
            <w:shd w:val="clear" w:color="auto" w:fill="FFFFFF"/>
          </w:tcPr>
          <w:p w14:paraId="1B22ED24"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Số cơ sở xảy ra bệnh</w:t>
            </w:r>
          </w:p>
        </w:tc>
        <w:tc>
          <w:tcPr>
            <w:tcW w:w="546" w:type="pct"/>
            <w:shd w:val="clear" w:color="auto" w:fill="FFFFFF"/>
          </w:tcPr>
          <w:p w14:paraId="25F03D52"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Số ao/b</w:t>
            </w:r>
            <w:r w:rsidRPr="00D546F1">
              <w:rPr>
                <w:rFonts w:eastAsia="Microsoft Sans Serif"/>
                <w:b/>
                <w:color w:val="000000"/>
                <w:szCs w:val="28"/>
                <w:lang w:val="en-US"/>
              </w:rPr>
              <w:t>ể</w:t>
            </w:r>
            <w:r w:rsidRPr="00D546F1">
              <w:rPr>
                <w:rFonts w:eastAsia="Microsoft Sans Serif"/>
                <w:b/>
                <w:color w:val="000000"/>
                <w:szCs w:val="28"/>
              </w:rPr>
              <w:t xml:space="preserve"> bị bệnh</w:t>
            </w:r>
          </w:p>
        </w:tc>
        <w:tc>
          <w:tcPr>
            <w:tcW w:w="644" w:type="pct"/>
            <w:shd w:val="clear" w:color="auto" w:fill="FFFFFF"/>
          </w:tcPr>
          <w:p w14:paraId="0C6D31F5"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Số lượng thủy sản phả</w:t>
            </w:r>
            <w:r w:rsidRPr="00D546F1">
              <w:rPr>
                <w:rFonts w:eastAsia="Microsoft Sans Serif"/>
                <w:b/>
                <w:color w:val="000000"/>
                <w:szCs w:val="28"/>
                <w:lang w:val="en-US"/>
              </w:rPr>
              <w:t>i</w:t>
            </w:r>
            <w:r w:rsidRPr="00D546F1">
              <w:rPr>
                <w:rFonts w:eastAsia="Microsoft Sans Serif"/>
                <w:b/>
                <w:color w:val="000000"/>
                <w:szCs w:val="28"/>
              </w:rPr>
              <w:t xml:space="preserve"> xử lý (kg)</w:t>
            </w:r>
          </w:p>
        </w:tc>
        <w:tc>
          <w:tcPr>
            <w:tcW w:w="618" w:type="pct"/>
            <w:shd w:val="clear" w:color="auto" w:fill="FFFFFF"/>
          </w:tcPr>
          <w:p w14:paraId="54223C33" w14:textId="77777777" w:rsidR="00D546F1" w:rsidRPr="00D546F1" w:rsidRDefault="00D546F1" w:rsidP="005E4B7E">
            <w:pPr>
              <w:widowControl w:val="0"/>
              <w:spacing w:after="0"/>
              <w:ind w:firstLine="0"/>
              <w:rPr>
                <w:rFonts w:eastAsia="Microsoft Sans Serif"/>
                <w:b/>
                <w:color w:val="000000"/>
                <w:szCs w:val="28"/>
              </w:rPr>
            </w:pPr>
            <w:r w:rsidRPr="00D546F1">
              <w:rPr>
                <w:rFonts w:eastAsia="Microsoft Sans Serif"/>
                <w:b/>
                <w:color w:val="000000"/>
                <w:szCs w:val="28"/>
              </w:rPr>
              <w:t xml:space="preserve">Thời gian xử lý xong bệnh </w:t>
            </w:r>
            <w:r w:rsidRPr="00D546F1">
              <w:rPr>
                <w:rFonts w:eastAsia="Microsoft Sans Serif"/>
                <w:b/>
                <w:i/>
                <w:color w:val="000000"/>
                <w:szCs w:val="28"/>
              </w:rPr>
              <w:t>(ngày, tháng, năm)</w:t>
            </w:r>
          </w:p>
        </w:tc>
      </w:tr>
      <w:tr w:rsidR="00D546F1" w:rsidRPr="00D546F1" w14:paraId="63A18C0A" w14:textId="77777777" w:rsidTr="005E4B7E">
        <w:tc>
          <w:tcPr>
            <w:tcW w:w="757" w:type="pct"/>
            <w:shd w:val="clear" w:color="auto" w:fill="FFFFFF"/>
          </w:tcPr>
          <w:p w14:paraId="16C0FA90" w14:textId="77777777" w:rsidR="00D546F1" w:rsidRPr="00D546F1" w:rsidRDefault="00D546F1" w:rsidP="005E4B7E">
            <w:pPr>
              <w:widowControl w:val="0"/>
              <w:spacing w:after="0"/>
              <w:ind w:firstLine="0"/>
              <w:rPr>
                <w:rFonts w:eastAsia="Microsoft Sans Serif"/>
                <w:color w:val="000000"/>
                <w:szCs w:val="28"/>
              </w:rPr>
            </w:pPr>
          </w:p>
        </w:tc>
        <w:tc>
          <w:tcPr>
            <w:tcW w:w="856" w:type="pct"/>
            <w:shd w:val="clear" w:color="auto" w:fill="FFFFFF"/>
          </w:tcPr>
          <w:p w14:paraId="045925C8" w14:textId="77777777" w:rsidR="00D546F1" w:rsidRPr="00D546F1" w:rsidRDefault="00D546F1" w:rsidP="005E4B7E">
            <w:pPr>
              <w:widowControl w:val="0"/>
              <w:spacing w:after="0"/>
              <w:ind w:firstLine="0"/>
              <w:rPr>
                <w:rFonts w:eastAsia="Microsoft Sans Serif"/>
                <w:color w:val="000000"/>
                <w:szCs w:val="28"/>
              </w:rPr>
            </w:pPr>
          </w:p>
        </w:tc>
        <w:tc>
          <w:tcPr>
            <w:tcW w:w="606" w:type="pct"/>
            <w:shd w:val="clear" w:color="auto" w:fill="FFFFFF"/>
          </w:tcPr>
          <w:p w14:paraId="6B0B175C" w14:textId="77777777" w:rsidR="00D546F1" w:rsidRPr="00D546F1" w:rsidRDefault="00D546F1" w:rsidP="005E4B7E">
            <w:pPr>
              <w:widowControl w:val="0"/>
              <w:spacing w:after="0"/>
              <w:ind w:firstLine="0"/>
              <w:rPr>
                <w:rFonts w:eastAsia="Microsoft Sans Serif"/>
                <w:color w:val="000000"/>
                <w:szCs w:val="28"/>
              </w:rPr>
            </w:pPr>
          </w:p>
        </w:tc>
        <w:tc>
          <w:tcPr>
            <w:tcW w:w="505" w:type="pct"/>
            <w:shd w:val="clear" w:color="auto" w:fill="FFFFFF"/>
          </w:tcPr>
          <w:p w14:paraId="238C1CFC" w14:textId="77777777" w:rsidR="00D546F1" w:rsidRPr="00D546F1" w:rsidRDefault="00D546F1" w:rsidP="005E4B7E">
            <w:pPr>
              <w:widowControl w:val="0"/>
              <w:spacing w:after="0"/>
              <w:ind w:firstLine="0"/>
              <w:rPr>
                <w:rFonts w:eastAsia="Microsoft Sans Serif"/>
                <w:color w:val="000000"/>
                <w:szCs w:val="28"/>
              </w:rPr>
            </w:pPr>
          </w:p>
        </w:tc>
        <w:tc>
          <w:tcPr>
            <w:tcW w:w="468" w:type="pct"/>
            <w:shd w:val="clear" w:color="auto" w:fill="FFFFFF"/>
          </w:tcPr>
          <w:p w14:paraId="5140AD10" w14:textId="77777777" w:rsidR="00D546F1" w:rsidRPr="00D546F1" w:rsidRDefault="00D546F1" w:rsidP="005E4B7E">
            <w:pPr>
              <w:widowControl w:val="0"/>
              <w:spacing w:after="0"/>
              <w:ind w:firstLine="0"/>
              <w:rPr>
                <w:rFonts w:eastAsia="Microsoft Sans Serif"/>
                <w:color w:val="000000"/>
                <w:szCs w:val="28"/>
              </w:rPr>
            </w:pPr>
          </w:p>
        </w:tc>
        <w:tc>
          <w:tcPr>
            <w:tcW w:w="546" w:type="pct"/>
            <w:shd w:val="clear" w:color="auto" w:fill="FFFFFF"/>
          </w:tcPr>
          <w:p w14:paraId="393C1D86" w14:textId="77777777" w:rsidR="00D546F1" w:rsidRPr="00D546F1" w:rsidRDefault="00D546F1" w:rsidP="005E4B7E">
            <w:pPr>
              <w:widowControl w:val="0"/>
              <w:spacing w:after="0"/>
              <w:ind w:firstLine="0"/>
              <w:rPr>
                <w:rFonts w:eastAsia="Microsoft Sans Serif"/>
                <w:color w:val="000000"/>
                <w:szCs w:val="28"/>
              </w:rPr>
            </w:pPr>
          </w:p>
        </w:tc>
        <w:tc>
          <w:tcPr>
            <w:tcW w:w="644" w:type="pct"/>
            <w:shd w:val="clear" w:color="auto" w:fill="FFFFFF"/>
          </w:tcPr>
          <w:p w14:paraId="524567EF" w14:textId="77777777" w:rsidR="00D546F1" w:rsidRPr="00D546F1" w:rsidRDefault="00D546F1" w:rsidP="005E4B7E">
            <w:pPr>
              <w:widowControl w:val="0"/>
              <w:spacing w:after="0"/>
              <w:ind w:firstLine="0"/>
              <w:rPr>
                <w:rFonts w:eastAsia="Microsoft Sans Serif"/>
                <w:color w:val="000000"/>
                <w:szCs w:val="28"/>
              </w:rPr>
            </w:pPr>
          </w:p>
        </w:tc>
        <w:tc>
          <w:tcPr>
            <w:tcW w:w="618" w:type="pct"/>
            <w:shd w:val="clear" w:color="auto" w:fill="FFFFFF"/>
          </w:tcPr>
          <w:p w14:paraId="4BB115E3" w14:textId="77777777" w:rsidR="00D546F1" w:rsidRPr="00D546F1" w:rsidRDefault="00D546F1" w:rsidP="005E4B7E">
            <w:pPr>
              <w:widowControl w:val="0"/>
              <w:spacing w:after="0"/>
              <w:ind w:firstLine="0"/>
              <w:rPr>
                <w:rFonts w:eastAsia="Microsoft Sans Serif"/>
                <w:color w:val="000000"/>
                <w:szCs w:val="28"/>
              </w:rPr>
            </w:pPr>
          </w:p>
        </w:tc>
      </w:tr>
      <w:tr w:rsidR="00D546F1" w:rsidRPr="00D546F1" w14:paraId="585F9695" w14:textId="77777777" w:rsidTr="005E4B7E">
        <w:tc>
          <w:tcPr>
            <w:tcW w:w="757" w:type="pct"/>
            <w:shd w:val="clear" w:color="auto" w:fill="FFFFFF"/>
          </w:tcPr>
          <w:p w14:paraId="47864F06" w14:textId="77777777" w:rsidR="00D546F1" w:rsidRPr="00D546F1" w:rsidRDefault="00D546F1" w:rsidP="005E4B7E">
            <w:pPr>
              <w:widowControl w:val="0"/>
              <w:spacing w:after="0"/>
              <w:ind w:firstLine="0"/>
              <w:rPr>
                <w:rFonts w:eastAsia="Microsoft Sans Serif"/>
                <w:color w:val="000000"/>
                <w:szCs w:val="28"/>
              </w:rPr>
            </w:pPr>
          </w:p>
        </w:tc>
        <w:tc>
          <w:tcPr>
            <w:tcW w:w="856" w:type="pct"/>
            <w:shd w:val="clear" w:color="auto" w:fill="FFFFFF"/>
          </w:tcPr>
          <w:p w14:paraId="06926888" w14:textId="77777777" w:rsidR="00D546F1" w:rsidRPr="00D546F1" w:rsidRDefault="00D546F1" w:rsidP="005E4B7E">
            <w:pPr>
              <w:widowControl w:val="0"/>
              <w:spacing w:after="0"/>
              <w:ind w:firstLine="0"/>
              <w:rPr>
                <w:rFonts w:eastAsia="Microsoft Sans Serif"/>
                <w:color w:val="000000"/>
                <w:szCs w:val="28"/>
              </w:rPr>
            </w:pPr>
          </w:p>
        </w:tc>
        <w:tc>
          <w:tcPr>
            <w:tcW w:w="606" w:type="pct"/>
            <w:shd w:val="clear" w:color="auto" w:fill="FFFFFF"/>
          </w:tcPr>
          <w:p w14:paraId="39C0EA98" w14:textId="77777777" w:rsidR="00D546F1" w:rsidRPr="00D546F1" w:rsidRDefault="00D546F1" w:rsidP="005E4B7E">
            <w:pPr>
              <w:widowControl w:val="0"/>
              <w:spacing w:after="0"/>
              <w:ind w:firstLine="0"/>
              <w:rPr>
                <w:rFonts w:eastAsia="Microsoft Sans Serif"/>
                <w:color w:val="000000"/>
                <w:szCs w:val="28"/>
              </w:rPr>
            </w:pPr>
          </w:p>
        </w:tc>
        <w:tc>
          <w:tcPr>
            <w:tcW w:w="505" w:type="pct"/>
            <w:shd w:val="clear" w:color="auto" w:fill="FFFFFF"/>
          </w:tcPr>
          <w:p w14:paraId="38F4A41C" w14:textId="77777777" w:rsidR="00D546F1" w:rsidRPr="00D546F1" w:rsidRDefault="00D546F1" w:rsidP="005E4B7E">
            <w:pPr>
              <w:widowControl w:val="0"/>
              <w:spacing w:after="0"/>
              <w:ind w:firstLine="0"/>
              <w:rPr>
                <w:rFonts w:eastAsia="Microsoft Sans Serif"/>
                <w:color w:val="000000"/>
                <w:szCs w:val="28"/>
              </w:rPr>
            </w:pPr>
          </w:p>
        </w:tc>
        <w:tc>
          <w:tcPr>
            <w:tcW w:w="468" w:type="pct"/>
            <w:shd w:val="clear" w:color="auto" w:fill="FFFFFF"/>
          </w:tcPr>
          <w:p w14:paraId="1C488650" w14:textId="77777777" w:rsidR="00D546F1" w:rsidRPr="00D546F1" w:rsidRDefault="00D546F1" w:rsidP="005E4B7E">
            <w:pPr>
              <w:widowControl w:val="0"/>
              <w:spacing w:after="0"/>
              <w:ind w:firstLine="0"/>
              <w:rPr>
                <w:rFonts w:eastAsia="Microsoft Sans Serif"/>
                <w:color w:val="000000"/>
                <w:szCs w:val="28"/>
              </w:rPr>
            </w:pPr>
          </w:p>
        </w:tc>
        <w:tc>
          <w:tcPr>
            <w:tcW w:w="546" w:type="pct"/>
            <w:shd w:val="clear" w:color="auto" w:fill="FFFFFF"/>
          </w:tcPr>
          <w:p w14:paraId="2555711F" w14:textId="77777777" w:rsidR="00D546F1" w:rsidRPr="00D546F1" w:rsidRDefault="00D546F1" w:rsidP="005E4B7E">
            <w:pPr>
              <w:widowControl w:val="0"/>
              <w:spacing w:after="0"/>
              <w:ind w:firstLine="0"/>
              <w:rPr>
                <w:rFonts w:eastAsia="Microsoft Sans Serif"/>
                <w:color w:val="000000"/>
                <w:szCs w:val="28"/>
              </w:rPr>
            </w:pPr>
          </w:p>
        </w:tc>
        <w:tc>
          <w:tcPr>
            <w:tcW w:w="644" w:type="pct"/>
            <w:shd w:val="clear" w:color="auto" w:fill="FFFFFF"/>
          </w:tcPr>
          <w:p w14:paraId="59E185BB" w14:textId="77777777" w:rsidR="00D546F1" w:rsidRPr="00D546F1" w:rsidRDefault="00D546F1" w:rsidP="005E4B7E">
            <w:pPr>
              <w:widowControl w:val="0"/>
              <w:spacing w:after="0"/>
              <w:ind w:firstLine="0"/>
              <w:rPr>
                <w:rFonts w:eastAsia="Microsoft Sans Serif"/>
                <w:color w:val="000000"/>
                <w:szCs w:val="28"/>
              </w:rPr>
            </w:pPr>
          </w:p>
        </w:tc>
        <w:tc>
          <w:tcPr>
            <w:tcW w:w="618" w:type="pct"/>
            <w:shd w:val="clear" w:color="auto" w:fill="FFFFFF"/>
          </w:tcPr>
          <w:p w14:paraId="3BD43E1C" w14:textId="77777777" w:rsidR="00D546F1" w:rsidRPr="00D546F1" w:rsidRDefault="00D546F1" w:rsidP="005E4B7E">
            <w:pPr>
              <w:widowControl w:val="0"/>
              <w:spacing w:after="0"/>
              <w:ind w:firstLine="0"/>
              <w:rPr>
                <w:rFonts w:eastAsia="Microsoft Sans Serif"/>
                <w:color w:val="000000"/>
                <w:szCs w:val="28"/>
              </w:rPr>
            </w:pPr>
          </w:p>
        </w:tc>
      </w:tr>
    </w:tbl>
    <w:p w14:paraId="6620A6DF"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2. Kết quả ứng phó dịch bệnh</w:t>
      </w:r>
    </w:p>
    <w:p w14:paraId="0DAEA390"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a) Đối với cơ sở bị bệnh</w:t>
      </w:r>
    </w:p>
    <w:p w14:paraId="7FC58A06"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Mô tả các biện pháp và kết quả xử lý đối với ao/ bể bị bệnh</w:t>
      </w:r>
      <w:r w:rsidRPr="00D546F1">
        <w:rPr>
          <w:rFonts w:eastAsia="Microsoft Sans Serif"/>
          <w:i/>
          <w:color w:val="000000"/>
          <w:szCs w:val="28"/>
        </w:rPr>
        <w:t xml:space="preserve"> (xử lý thủy sản mắc </w:t>
      </w:r>
      <w:r w:rsidRPr="00D546F1">
        <w:rPr>
          <w:rFonts w:eastAsia="Microsoft Sans Serif"/>
          <w:i/>
          <w:color w:val="000000"/>
          <w:szCs w:val="28"/>
        </w:rPr>
        <w:lastRenderedPageBreak/>
        <w:t>bệnh; thức ăn tươi s</w:t>
      </w:r>
      <w:r w:rsidRPr="00D546F1">
        <w:rPr>
          <w:rFonts w:eastAsia="Microsoft Sans Serif"/>
          <w:i/>
          <w:color w:val="000000"/>
          <w:szCs w:val="28"/>
          <w:lang w:val="en-US"/>
        </w:rPr>
        <w:t>ố</w:t>
      </w:r>
      <w:r w:rsidRPr="00D546F1">
        <w:rPr>
          <w:rFonts w:eastAsia="Microsoft Sans Serif"/>
          <w:i/>
          <w:color w:val="000000"/>
          <w:szCs w:val="28"/>
        </w:rPr>
        <w:t>ng nhiễm tác nhân gây bệnh (nếu có); đối với nước ao/bể nuôi bị bệnh; đối với công cụ d</w:t>
      </w:r>
      <w:r w:rsidRPr="00D546F1">
        <w:rPr>
          <w:rFonts w:eastAsia="Microsoft Sans Serif"/>
          <w:i/>
          <w:color w:val="000000"/>
          <w:szCs w:val="28"/>
          <w:lang w:val="en-US"/>
        </w:rPr>
        <w:t>ù</w:t>
      </w:r>
      <w:r w:rsidRPr="00D546F1">
        <w:rPr>
          <w:rFonts w:eastAsia="Microsoft Sans Serif"/>
          <w:i/>
          <w:color w:val="000000"/>
          <w:szCs w:val="28"/>
        </w:rPr>
        <w:t>ng cho ao/bể nuôi bị bệnh; đối với bảo hộ lao động, c</w:t>
      </w:r>
      <w:r w:rsidRPr="00D546F1">
        <w:rPr>
          <w:rFonts w:eastAsia="Microsoft Sans Serif"/>
          <w:i/>
          <w:color w:val="000000"/>
          <w:szCs w:val="28"/>
          <w:lang w:val="en-US"/>
        </w:rPr>
        <w:t>ô</w:t>
      </w:r>
      <w:r w:rsidRPr="00D546F1">
        <w:rPr>
          <w:rFonts w:eastAsia="Microsoft Sans Serif"/>
          <w:i/>
          <w:color w:val="000000"/>
          <w:szCs w:val="28"/>
        </w:rPr>
        <w:t>ng cụ dụng cụ vận chuyển, xử lý ao/bể bị bệnh; công tác vệ sinh khử trùng khu vực bị bệnh và cơ sở bị bệnh; xử lý đối với hệ thống nước cấp, nước thoát, khu vực nước thải).</w:t>
      </w:r>
    </w:p>
    <w:p w14:paraId="584D09A8"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color w:val="000000"/>
          <w:szCs w:val="28"/>
        </w:rPr>
        <w:t xml:space="preserve">b) Đối với cơ sở không bị bệnh </w:t>
      </w:r>
      <w:r w:rsidRPr="00D546F1">
        <w:rPr>
          <w:rFonts w:eastAsia="Microsoft Sans Serif"/>
          <w:i/>
          <w:color w:val="000000"/>
          <w:szCs w:val="28"/>
        </w:rPr>
        <w:t>(nêu rõ từng biện pháp áp dụng đối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 sở).</w:t>
      </w:r>
    </w:p>
    <w:p w14:paraId="1E784714" w14:textId="77777777" w:rsidR="00D546F1" w:rsidRPr="00D546F1" w:rsidRDefault="00D546F1" w:rsidP="00D546F1">
      <w:pPr>
        <w:widowControl w:val="0"/>
        <w:spacing w:after="0"/>
        <w:ind w:firstLine="0"/>
        <w:rPr>
          <w:rFonts w:eastAsia="Microsoft Sans Serif"/>
          <w:color w:val="000000"/>
          <w:szCs w:val="28"/>
        </w:rPr>
      </w:pPr>
      <w:r w:rsidRPr="00D546F1">
        <w:rPr>
          <w:rFonts w:eastAsia="Microsoft Sans Serif"/>
          <w:b/>
          <w:color w:val="000000"/>
          <w:szCs w:val="28"/>
        </w:rPr>
        <w:t>3. Kết quả điều tra, truy xuất, xác định nguồn bệnh xuất hiện tại vùng</w:t>
      </w:r>
      <w:r w:rsidRPr="00D546F1">
        <w:rPr>
          <w:rFonts w:eastAsia="Microsoft Sans Serif"/>
          <w:color w:val="000000"/>
          <w:szCs w:val="28"/>
        </w:rPr>
        <w:t xml:space="preserve"> </w:t>
      </w:r>
      <w:r w:rsidRPr="00D546F1">
        <w:rPr>
          <w:rFonts w:eastAsia="Microsoft Sans Serif"/>
          <w:i/>
          <w:color w:val="000000"/>
          <w:szCs w:val="28"/>
        </w:rPr>
        <w:t>(mô tả việc điều tra, xác minh ổ dịch)</w:t>
      </w:r>
    </w:p>
    <w:p w14:paraId="074B83F7" w14:textId="77777777" w:rsidR="00D546F1" w:rsidRPr="00D546F1" w:rsidRDefault="00D546F1" w:rsidP="00D546F1">
      <w:pPr>
        <w:widowControl w:val="0"/>
        <w:spacing w:after="0"/>
        <w:ind w:firstLine="0"/>
        <w:rPr>
          <w:rFonts w:eastAsia="Microsoft Sans Serif"/>
          <w:b/>
          <w:color w:val="000000"/>
          <w:szCs w:val="28"/>
        </w:rPr>
      </w:pPr>
      <w:r w:rsidRPr="00D546F1">
        <w:rPr>
          <w:rFonts w:eastAsia="Microsoft Sans Serif"/>
          <w:b/>
          <w:color w:val="000000"/>
          <w:szCs w:val="28"/>
        </w:rPr>
        <w:t>4. Các biện pháp phòng, chống dịch bệnh áp dụng đối với vùng</w:t>
      </w:r>
    </w:p>
    <w:p w14:paraId="771248F5" w14:textId="77777777" w:rsidR="00D546F1" w:rsidRPr="00D546F1" w:rsidRDefault="00D546F1" w:rsidP="00D546F1">
      <w:pPr>
        <w:widowControl w:val="0"/>
        <w:spacing w:after="0"/>
        <w:ind w:firstLine="0"/>
        <w:rPr>
          <w:rFonts w:eastAsia="Microsoft Sans Serif"/>
          <w:b/>
          <w:color w:val="000000"/>
          <w:szCs w:val="28"/>
          <w:lang w:val="en-US"/>
        </w:rPr>
      </w:pPr>
      <w:r w:rsidRPr="00D546F1">
        <w:rPr>
          <w:rFonts w:eastAsia="Microsoft Sans Serif"/>
          <w:b/>
          <w:color w:val="000000"/>
          <w:szCs w:val="28"/>
        </w:rPr>
        <w:t xml:space="preserve">5. Công tác báo cáo, phối hợp với Cơ quan </w:t>
      </w:r>
      <w:r w:rsidRPr="00D546F1">
        <w:rPr>
          <w:rFonts w:eastAsia="Microsoft Sans Serif"/>
          <w:b/>
          <w:color w:val="000000"/>
          <w:szCs w:val="28"/>
          <w:lang w:val="en-US"/>
        </w:rPr>
        <w:t>quản lý chuyên ngành thủy sản</w:t>
      </w:r>
    </w:p>
    <w:p w14:paraId="1385E1FB" w14:textId="77777777" w:rsidR="00D546F1" w:rsidRPr="00D546F1" w:rsidRDefault="00D546F1" w:rsidP="00D546F1">
      <w:pPr>
        <w:widowControl w:val="0"/>
        <w:spacing w:after="0"/>
        <w:ind w:firstLine="0"/>
        <w:rPr>
          <w:rFonts w:eastAsia="Microsoft Sans Serif"/>
          <w:i/>
          <w:color w:val="000000"/>
          <w:szCs w:val="28"/>
        </w:rPr>
      </w:pPr>
      <w:r w:rsidRPr="00D546F1">
        <w:rPr>
          <w:rFonts w:eastAsia="Microsoft Sans Serif"/>
          <w:i/>
          <w:color w:val="000000"/>
          <w:szCs w:val="28"/>
        </w:rPr>
        <w:t>Ghi chú: Kết quả xét nghiệm, biên bản và báo cáo kết quả xử lý dịch bệnh trong trường hợp có kết quả dương t</w:t>
      </w:r>
      <w:r w:rsidRPr="00D546F1">
        <w:rPr>
          <w:rFonts w:eastAsia="Microsoft Sans Serif"/>
          <w:i/>
          <w:color w:val="000000"/>
          <w:szCs w:val="28"/>
          <w:lang w:val="en-US"/>
        </w:rPr>
        <w:t>í</w:t>
      </w:r>
      <w:r w:rsidRPr="00D546F1">
        <w:rPr>
          <w:rFonts w:eastAsia="Microsoft Sans Serif"/>
          <w:i/>
          <w:color w:val="000000"/>
          <w:szCs w:val="28"/>
        </w:rPr>
        <w:t>nh với tác nhân gâ</w:t>
      </w:r>
      <w:r w:rsidRPr="00D546F1">
        <w:rPr>
          <w:rFonts w:eastAsia="Microsoft Sans Serif"/>
          <w:i/>
          <w:color w:val="000000"/>
          <w:szCs w:val="28"/>
          <w:lang w:val="en-US"/>
        </w:rPr>
        <w:t>y</w:t>
      </w:r>
      <w:r w:rsidRPr="00D546F1">
        <w:rPr>
          <w:rFonts w:eastAsia="Microsoft Sans Serif"/>
          <w:i/>
          <w:color w:val="000000"/>
          <w:szCs w:val="28"/>
        </w:rPr>
        <w:t xml:space="preserve"> bệnh - cung cấp tại thời điểm kiểm tra thực tế tại vùng.</w:t>
      </w:r>
    </w:p>
    <w:p w14:paraId="5D2F7A23" w14:textId="77777777" w:rsidR="006723A2" w:rsidRPr="00D546F1" w:rsidRDefault="006723A2"/>
    <w:sectPr w:rsidR="006723A2" w:rsidRPr="00D546F1"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F1"/>
    <w:rsid w:val="00413C4D"/>
    <w:rsid w:val="004E41B5"/>
    <w:rsid w:val="006723A2"/>
    <w:rsid w:val="00673497"/>
    <w:rsid w:val="008C342B"/>
    <w:rsid w:val="00A96001"/>
    <w:rsid w:val="00AE281A"/>
    <w:rsid w:val="00BB28C3"/>
    <w:rsid w:val="00CE48C0"/>
    <w:rsid w:val="00D546F1"/>
    <w:rsid w:val="00E41E7F"/>
    <w:rsid w:val="00E96628"/>
    <w:rsid w:val="00FD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D806"/>
  <w15:chartTrackingRefBased/>
  <w15:docId w15:val="{EDDC0694-39FC-4E9C-BC43-249CB46A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6F1"/>
    <w:pPr>
      <w:spacing w:before="120" w:after="120" w:line="240" w:lineRule="auto"/>
      <w:ind w:firstLine="720"/>
      <w:jc w:val="both"/>
    </w:pPr>
    <w:rPr>
      <w:rFonts w:eastAsia="Times New Roman" w:cs="Times New Roman"/>
      <w:kern w:val="0"/>
      <w:sz w:val="28"/>
      <w:szCs w:val="24"/>
      <w:lang w:val="vi-VN" w:eastAsia="vi-VN"/>
      <w14:ligatures w14:val="none"/>
    </w:rPr>
  </w:style>
  <w:style w:type="paragraph" w:styleId="Heading1">
    <w:name w:val="heading 1"/>
    <w:basedOn w:val="Normal"/>
    <w:next w:val="Normal"/>
    <w:link w:val="Heading1Char"/>
    <w:uiPriority w:val="9"/>
    <w:qFormat/>
    <w:rsid w:val="00D546F1"/>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546F1"/>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546F1"/>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546F1"/>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4"/>
      <w:szCs w:val="22"/>
      <w:lang w:val="en-US" w:eastAsia="en-US"/>
      <w14:ligatures w14:val="standardContextual"/>
    </w:rPr>
  </w:style>
  <w:style w:type="paragraph" w:styleId="Heading5">
    <w:name w:val="heading 5"/>
    <w:basedOn w:val="Normal"/>
    <w:next w:val="Normal"/>
    <w:link w:val="Heading5Char"/>
    <w:uiPriority w:val="9"/>
    <w:semiHidden/>
    <w:unhideWhenUsed/>
    <w:qFormat/>
    <w:rsid w:val="00D546F1"/>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4"/>
      <w:szCs w:val="22"/>
      <w:lang w:val="en-US" w:eastAsia="en-US"/>
      <w14:ligatures w14:val="standardContextual"/>
    </w:rPr>
  </w:style>
  <w:style w:type="paragraph" w:styleId="Heading6">
    <w:name w:val="heading 6"/>
    <w:basedOn w:val="Normal"/>
    <w:next w:val="Normal"/>
    <w:link w:val="Heading6Char"/>
    <w:uiPriority w:val="9"/>
    <w:semiHidden/>
    <w:unhideWhenUsed/>
    <w:qFormat/>
    <w:rsid w:val="00D546F1"/>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 w:val="24"/>
      <w:szCs w:val="22"/>
      <w:lang w:val="en-US" w:eastAsia="en-US"/>
      <w14:ligatures w14:val="standardContextual"/>
    </w:rPr>
  </w:style>
  <w:style w:type="paragraph" w:styleId="Heading7">
    <w:name w:val="heading 7"/>
    <w:basedOn w:val="Normal"/>
    <w:next w:val="Normal"/>
    <w:link w:val="Heading7Char"/>
    <w:uiPriority w:val="9"/>
    <w:semiHidden/>
    <w:unhideWhenUsed/>
    <w:qFormat/>
    <w:rsid w:val="00D546F1"/>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 w:val="24"/>
      <w:szCs w:val="22"/>
      <w:lang w:val="en-US" w:eastAsia="en-US"/>
      <w14:ligatures w14:val="standardContextual"/>
    </w:rPr>
  </w:style>
  <w:style w:type="paragraph" w:styleId="Heading8">
    <w:name w:val="heading 8"/>
    <w:basedOn w:val="Normal"/>
    <w:next w:val="Normal"/>
    <w:link w:val="Heading8Char"/>
    <w:uiPriority w:val="9"/>
    <w:semiHidden/>
    <w:unhideWhenUsed/>
    <w:qFormat/>
    <w:rsid w:val="00D546F1"/>
    <w:pPr>
      <w:keepNext/>
      <w:keepLines/>
      <w:spacing w:before="0" w:after="0" w:line="259" w:lineRule="auto"/>
      <w:ind w:firstLine="0"/>
      <w:jc w:val="left"/>
      <w:outlineLvl w:val="7"/>
    </w:pPr>
    <w:rPr>
      <w:rFonts w:asciiTheme="minorHAnsi" w:eastAsiaTheme="majorEastAsia" w:hAnsiTheme="minorHAnsi" w:cstheme="majorBidi"/>
      <w:i/>
      <w:iCs/>
      <w:color w:val="272727" w:themeColor="text1" w:themeTint="D8"/>
      <w:kern w:val="2"/>
      <w:sz w:val="24"/>
      <w:szCs w:val="22"/>
      <w:lang w:val="en-US" w:eastAsia="en-US"/>
      <w14:ligatures w14:val="standardContextual"/>
    </w:rPr>
  </w:style>
  <w:style w:type="paragraph" w:styleId="Heading9">
    <w:name w:val="heading 9"/>
    <w:basedOn w:val="Normal"/>
    <w:next w:val="Normal"/>
    <w:link w:val="Heading9Char"/>
    <w:uiPriority w:val="9"/>
    <w:semiHidden/>
    <w:unhideWhenUsed/>
    <w:qFormat/>
    <w:rsid w:val="00D546F1"/>
    <w:pPr>
      <w:keepNext/>
      <w:keepLines/>
      <w:spacing w:before="0" w:after="0" w:line="259" w:lineRule="auto"/>
      <w:ind w:firstLine="0"/>
      <w:jc w:val="left"/>
      <w:outlineLvl w:val="8"/>
    </w:pPr>
    <w:rPr>
      <w:rFonts w:asciiTheme="minorHAnsi" w:eastAsiaTheme="majorEastAsia" w:hAnsiTheme="minorHAnsi" w:cstheme="majorBidi"/>
      <w:color w:val="272727" w:themeColor="text1" w:themeTint="D8"/>
      <w:kern w:val="2"/>
      <w:sz w:val="24"/>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6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6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6F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6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46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46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46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46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46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46F1"/>
    <w:pPr>
      <w:spacing w:before="0" w:after="80"/>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54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6F1"/>
    <w:pPr>
      <w:numPr>
        <w:ilvl w:val="1"/>
      </w:numPr>
      <w:spacing w:before="0" w:after="160" w:line="259" w:lineRule="auto"/>
      <w:jc w:val="left"/>
    </w:pPr>
    <w:rPr>
      <w:rFonts w:asciiTheme="minorHAnsi" w:eastAsiaTheme="majorEastAsia" w:hAnsiTheme="minorHAnsi" w:cstheme="majorBidi"/>
      <w:color w:val="595959" w:themeColor="text1" w:themeTint="A6"/>
      <w:spacing w:val="15"/>
      <w:kern w:val="2"/>
      <w:szCs w:val="28"/>
      <w:lang w:val="en-US" w:eastAsia="en-US"/>
      <w14:ligatures w14:val="standardContextual"/>
    </w:rPr>
  </w:style>
  <w:style w:type="character" w:customStyle="1" w:styleId="SubtitleChar">
    <w:name w:val="Subtitle Char"/>
    <w:basedOn w:val="DefaultParagraphFont"/>
    <w:link w:val="Subtitle"/>
    <w:uiPriority w:val="11"/>
    <w:rsid w:val="00D546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46F1"/>
    <w:pPr>
      <w:spacing w:before="160" w:after="160" w:line="259" w:lineRule="auto"/>
      <w:ind w:firstLine="0"/>
      <w:jc w:val="center"/>
    </w:pPr>
    <w:rPr>
      <w:rFonts w:eastAsiaTheme="minorHAnsi" w:cstheme="minorBidi"/>
      <w:i/>
      <w:iCs/>
      <w:color w:val="404040" w:themeColor="text1" w:themeTint="BF"/>
      <w:kern w:val="2"/>
      <w:sz w:val="24"/>
      <w:szCs w:val="22"/>
      <w:lang w:val="en-US" w:eastAsia="en-US"/>
      <w14:ligatures w14:val="standardContextual"/>
    </w:rPr>
  </w:style>
  <w:style w:type="character" w:customStyle="1" w:styleId="QuoteChar">
    <w:name w:val="Quote Char"/>
    <w:basedOn w:val="DefaultParagraphFont"/>
    <w:link w:val="Quote"/>
    <w:uiPriority w:val="29"/>
    <w:rsid w:val="00D546F1"/>
    <w:rPr>
      <w:i/>
      <w:iCs/>
      <w:color w:val="404040" w:themeColor="text1" w:themeTint="BF"/>
    </w:rPr>
  </w:style>
  <w:style w:type="paragraph" w:styleId="ListParagraph">
    <w:name w:val="List Paragraph"/>
    <w:basedOn w:val="Normal"/>
    <w:uiPriority w:val="34"/>
    <w:qFormat/>
    <w:rsid w:val="00D546F1"/>
    <w:pPr>
      <w:spacing w:before="0" w:after="160" w:line="259" w:lineRule="auto"/>
      <w:ind w:left="720" w:firstLine="0"/>
      <w:contextualSpacing/>
      <w:jc w:val="left"/>
    </w:pPr>
    <w:rPr>
      <w:rFonts w:eastAsiaTheme="minorHAnsi" w:cstheme="minorBidi"/>
      <w:kern w:val="2"/>
      <w:sz w:val="24"/>
      <w:szCs w:val="22"/>
      <w:lang w:val="en-US" w:eastAsia="en-US"/>
      <w14:ligatures w14:val="standardContextual"/>
    </w:rPr>
  </w:style>
  <w:style w:type="character" w:styleId="IntenseEmphasis">
    <w:name w:val="Intense Emphasis"/>
    <w:basedOn w:val="DefaultParagraphFont"/>
    <w:uiPriority w:val="21"/>
    <w:qFormat/>
    <w:rsid w:val="00D546F1"/>
    <w:rPr>
      <w:i/>
      <w:iCs/>
      <w:color w:val="2F5496" w:themeColor="accent1" w:themeShade="BF"/>
    </w:rPr>
  </w:style>
  <w:style w:type="paragraph" w:styleId="IntenseQuote">
    <w:name w:val="Intense Quote"/>
    <w:basedOn w:val="Normal"/>
    <w:next w:val="Normal"/>
    <w:link w:val="IntenseQuoteChar"/>
    <w:uiPriority w:val="30"/>
    <w:qFormat/>
    <w:rsid w:val="00D546F1"/>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cstheme="minorBidi"/>
      <w:i/>
      <w:iCs/>
      <w:color w:val="2F5496" w:themeColor="accent1" w:themeShade="BF"/>
      <w:kern w:val="2"/>
      <w:sz w:val="24"/>
      <w:szCs w:val="22"/>
      <w:lang w:val="en-US" w:eastAsia="en-US"/>
      <w14:ligatures w14:val="standardContextual"/>
    </w:rPr>
  </w:style>
  <w:style w:type="character" w:customStyle="1" w:styleId="IntenseQuoteChar">
    <w:name w:val="Intense Quote Char"/>
    <w:basedOn w:val="DefaultParagraphFont"/>
    <w:link w:val="IntenseQuote"/>
    <w:uiPriority w:val="30"/>
    <w:rsid w:val="00D546F1"/>
    <w:rPr>
      <w:i/>
      <w:iCs/>
      <w:color w:val="2F5496" w:themeColor="accent1" w:themeShade="BF"/>
    </w:rPr>
  </w:style>
  <w:style w:type="character" w:styleId="IntenseReference">
    <w:name w:val="Intense Reference"/>
    <w:basedOn w:val="DefaultParagraphFont"/>
    <w:uiPriority w:val="32"/>
    <w:qFormat/>
    <w:rsid w:val="00D546F1"/>
    <w:rPr>
      <w:b/>
      <w:bCs/>
      <w:smallCaps/>
      <w:color w:val="2F5496" w:themeColor="accent1" w:themeShade="BF"/>
      <w:spacing w:val="5"/>
    </w:rPr>
  </w:style>
  <w:style w:type="paragraph" w:styleId="BodyText">
    <w:name w:val="Body Text"/>
    <w:basedOn w:val="Normal"/>
    <w:link w:val="BodyTextChar"/>
    <w:rsid w:val="00D546F1"/>
    <w:pPr>
      <w:autoSpaceDE w:val="0"/>
      <w:autoSpaceDN w:val="0"/>
      <w:jc w:val="center"/>
    </w:pPr>
    <w:rPr>
      <w:rFonts w:ascii=".VnTime" w:eastAsia=".VnTime" w:hAnsi=".VnTime" w:cs=".VnTime"/>
      <w:b/>
      <w:bCs/>
      <w:szCs w:val="28"/>
      <w:lang w:eastAsia="en-US"/>
    </w:rPr>
  </w:style>
  <w:style w:type="character" w:customStyle="1" w:styleId="BodyTextChar">
    <w:name w:val="Body Text Char"/>
    <w:basedOn w:val="DefaultParagraphFont"/>
    <w:link w:val="BodyText"/>
    <w:rsid w:val="00D546F1"/>
    <w:rPr>
      <w:rFonts w:ascii=".VnTime" w:eastAsia=".VnTime" w:hAnsi=".VnTime" w:cs=".VnTime"/>
      <w:b/>
      <w:bCs/>
      <w:kern w:val="0"/>
      <w:sz w:val="28"/>
      <w:szCs w:val="28"/>
      <w:lang w:val="vi-VN"/>
      <w14:ligatures w14:val="none"/>
    </w:rPr>
  </w:style>
  <w:style w:type="paragraph" w:customStyle="1" w:styleId="TableParagraph">
    <w:name w:val="Table Paragraph"/>
    <w:basedOn w:val="Normal"/>
    <w:uiPriority w:val="1"/>
    <w:qFormat/>
    <w:rsid w:val="00D546F1"/>
    <w:pPr>
      <w:widowControl w:val="0"/>
      <w:autoSpaceDE w:val="0"/>
      <w:autoSpaceDN w:val="0"/>
      <w:ind w:firstLine="0"/>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1952</Words>
  <Characters>11131</Characters>
  <Application>Microsoft Office Word</Application>
  <DocSecurity>0</DocSecurity>
  <Lines>92</Lines>
  <Paragraphs>26</Paragraphs>
  <ScaleCrop>false</ScaleCrop>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Nguyễn Gia</dc:creator>
  <cp:keywords/>
  <dc:description/>
  <cp:lastModifiedBy>Trường Nguyễn Gia</cp:lastModifiedBy>
  <cp:revision>1</cp:revision>
  <dcterms:created xsi:type="dcterms:W3CDTF">2025-06-23T10:24:00Z</dcterms:created>
  <dcterms:modified xsi:type="dcterms:W3CDTF">2025-06-23T10:25:00Z</dcterms:modified>
</cp:coreProperties>
</file>