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7AA" w:rsidRPr="008E67AA" w:rsidRDefault="008E67AA" w:rsidP="008E67AA">
      <w:pPr>
        <w:shd w:val="clear" w:color="auto" w:fill="FFFFFF"/>
        <w:spacing w:before="120" w:after="120" w:line="240" w:lineRule="auto"/>
        <w:jc w:val="center"/>
        <w:rPr>
          <w:rFonts w:ascii="Times New Roman" w:eastAsia="Times New Roman" w:hAnsi="Times New Roman" w:cs="Times New Roman"/>
          <w:sz w:val="26"/>
          <w:szCs w:val="26"/>
        </w:rPr>
      </w:pPr>
      <w:r w:rsidRPr="008E67AA">
        <w:rPr>
          <w:rFonts w:ascii="Times New Roman" w:eastAsia="Times New Roman" w:hAnsi="Times New Roman" w:cs="Times New Roman"/>
          <w:b/>
          <w:bCs/>
          <w:sz w:val="26"/>
          <w:szCs w:val="26"/>
        </w:rPr>
        <w:t xml:space="preserve">Mẫu số </w:t>
      </w:r>
      <w:r w:rsidRPr="008E67AA">
        <w:rPr>
          <w:rFonts w:ascii="Times New Roman" w:eastAsia="Times New Roman" w:hAnsi="Times New Roman" w:cs="Times New Roman"/>
          <w:b/>
          <w:bCs/>
          <w:sz w:val="26"/>
          <w:szCs w:val="26"/>
          <w:lang w:val="vi-VN"/>
        </w:rPr>
        <w:t>0</w:t>
      </w:r>
      <w:r w:rsidRPr="008E67AA">
        <w:rPr>
          <w:rFonts w:ascii="Times New Roman" w:eastAsia="Times New Roman" w:hAnsi="Times New Roman" w:cs="Times New Roman"/>
          <w:b/>
          <w:bCs/>
          <w:sz w:val="26"/>
          <w:szCs w:val="26"/>
        </w:rPr>
        <w:t>3 Phụ lục ban hành kèm theo Thông tư số 09/2025/TT-BNV</w:t>
      </w:r>
    </w:p>
    <w:p w:rsidR="008E67AA" w:rsidRPr="008E67AA" w:rsidRDefault="008E67AA" w:rsidP="008E67AA">
      <w:pPr>
        <w:shd w:val="clear" w:color="auto" w:fill="FFFFFF"/>
        <w:spacing w:before="120" w:after="120" w:line="240" w:lineRule="auto"/>
        <w:jc w:val="center"/>
        <w:rPr>
          <w:rFonts w:ascii="Times New Roman" w:eastAsia="Times New Roman" w:hAnsi="Times New Roman" w:cs="Times New Roman"/>
          <w:b/>
          <w:bCs/>
          <w:sz w:val="28"/>
          <w:szCs w:val="28"/>
        </w:rPr>
      </w:pPr>
      <w:r w:rsidRPr="008E67AA">
        <w:rPr>
          <w:rFonts w:ascii="Times New Roman" w:eastAsia="Times New Roman" w:hAnsi="Times New Roman" w:cs="Times New Roman"/>
          <w:b/>
          <w:bCs/>
          <w:sz w:val="28"/>
          <w:szCs w:val="28"/>
        </w:rPr>
        <w:t>CỘNG HOÀ XÃ HỘI CHỦ NGHĨA VIỆT NAM</w:t>
      </w:r>
    </w:p>
    <w:p w:rsidR="008E67AA" w:rsidRPr="008E67AA" w:rsidRDefault="008E67AA" w:rsidP="008E67AA">
      <w:pPr>
        <w:shd w:val="clear" w:color="auto" w:fill="FFFFFF"/>
        <w:spacing w:before="120" w:after="120" w:line="240" w:lineRule="auto"/>
        <w:jc w:val="center"/>
        <w:rPr>
          <w:rFonts w:ascii="Times New Roman" w:eastAsia="Times New Roman" w:hAnsi="Times New Roman" w:cs="Times New Roman"/>
          <w:b/>
          <w:bCs/>
          <w:sz w:val="26"/>
          <w:szCs w:val="26"/>
        </w:rPr>
      </w:pPr>
      <w:r w:rsidRPr="008E67AA">
        <w:rPr>
          <w:rFonts w:ascii=".VnTime" w:eastAsia="Times New Roman" w:hAnsi=".VnTime" w:cs="Arial"/>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2229485</wp:posOffset>
                </wp:positionH>
                <wp:positionV relativeFrom="paragraph">
                  <wp:posOffset>240664</wp:posOffset>
                </wp:positionV>
                <wp:extent cx="1567815" cy="0"/>
                <wp:effectExtent l="0" t="0" r="3238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51CDC" id="_x0000_t32" coordsize="21600,21600" o:spt="32" o:oned="t" path="m,l21600,21600e" filled="f">
                <v:path arrowok="t" fillok="f" o:connecttype="none"/>
                <o:lock v:ext="edit" shapetype="t"/>
              </v:shapetype>
              <v:shape id="Straight Arrow Connector 2" o:spid="_x0000_s1026" type="#_x0000_t32" style="position:absolute;margin-left:175.55pt;margin-top:18.95pt;width:123.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"/>
            </w:pict>
          </mc:Fallback>
        </mc:AlternateContent>
      </w:r>
      <w:r w:rsidRPr="008E67AA">
        <w:rPr>
          <w:rFonts w:ascii="Times New Roman" w:eastAsia="Times New Roman" w:hAnsi="Times New Roman" w:cs="Times New Roman"/>
          <w:b/>
          <w:bCs/>
          <w:sz w:val="26"/>
          <w:szCs w:val="26"/>
        </w:rPr>
        <w:t>Độc lập - Tự do - Hạnh phúc</w:t>
      </w:r>
    </w:p>
    <w:p w:rsidR="008E67AA" w:rsidRPr="008E67AA" w:rsidRDefault="008E67AA" w:rsidP="008E67AA">
      <w:pPr>
        <w:shd w:val="clear" w:color="auto" w:fill="FFFFFF"/>
        <w:spacing w:after="360" w:line="240" w:lineRule="auto"/>
        <w:jc w:val="center"/>
        <w:rPr>
          <w:rFonts w:ascii="Times New Roman" w:eastAsia="Times New Roman" w:hAnsi="Times New Roman" w:cs="Times New Roman"/>
          <w:i/>
          <w:iCs/>
          <w:sz w:val="26"/>
          <w:szCs w:val="26"/>
        </w:rPr>
      </w:pPr>
      <w:r w:rsidRPr="008E67AA">
        <w:rPr>
          <w:rFonts w:ascii="Times New Roman" w:eastAsia="Times New Roman" w:hAnsi="Times New Roman" w:cs="Times New Roman"/>
          <w:i/>
          <w:iCs/>
          <w:sz w:val="26"/>
          <w:szCs w:val="26"/>
        </w:rPr>
        <w:t>……....., ngày...... tháng...... năm 20…..</w:t>
      </w:r>
    </w:p>
    <w:p w:rsidR="008E67AA" w:rsidRPr="008E67AA" w:rsidRDefault="008E67AA" w:rsidP="008E67AA">
      <w:pPr>
        <w:shd w:val="clear" w:color="auto" w:fill="FFFFFF"/>
        <w:spacing w:after="0" w:line="240" w:lineRule="auto"/>
        <w:jc w:val="center"/>
        <w:rPr>
          <w:rFonts w:ascii="Times New Roman" w:eastAsia="Times New Roman" w:hAnsi="Times New Roman" w:cs="Times New Roman"/>
          <w:sz w:val="26"/>
          <w:szCs w:val="26"/>
        </w:rPr>
      </w:pPr>
      <w:r w:rsidRPr="008E67AA">
        <w:rPr>
          <w:rFonts w:ascii="Times New Roman" w:eastAsia="Times New Roman" w:hAnsi="Times New Roman" w:cs="Times New Roman"/>
          <w:b/>
          <w:bCs/>
          <w:sz w:val="26"/>
          <w:szCs w:val="26"/>
        </w:rPr>
        <w:t>TỜ KHAI CÁ NHÂN</w:t>
      </w:r>
      <w:r w:rsidRPr="008E67AA">
        <w:rPr>
          <w:rFonts w:ascii="Times New Roman" w:eastAsia="Times New Roman" w:hAnsi="Times New Roman" w:cs="Times New Roman"/>
          <w:b/>
          <w:bCs/>
          <w:sz w:val="26"/>
          <w:szCs w:val="26"/>
          <w:lang w:val="vi-VN"/>
        </w:rPr>
        <w:t xml:space="preserve"> </w:t>
      </w:r>
      <w:r w:rsidRPr="008E67AA">
        <w:rPr>
          <w:rFonts w:ascii="Times New Roman" w:eastAsia="Times New Roman" w:hAnsi="Times New Roman" w:cs="Times New Roman"/>
          <w:b/>
          <w:bCs/>
          <w:sz w:val="26"/>
          <w:szCs w:val="26"/>
        </w:rPr>
        <w:t>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 xml:space="preserve">Họ và tên: ……………………….Nam (Nữ): </w:t>
      </w:r>
      <w:r w:rsidRPr="008E67AA">
        <w:rPr>
          <w:rFonts w:ascii="Times New Roman" w:eastAsia="Times New Roman" w:hAnsi="Times New Roman" w:cs="Times New Roman"/>
          <w:sz w:val="26"/>
          <w:szCs w:val="26"/>
        </w:rPr>
        <w:tab/>
        <w:t>……… Năm sinh (1)………</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Bí danh: (2)…………………………………………………………………</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Quê quán: (3)………………………………………………………………….</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Trú quán: (4)…………………………………………………………………..</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Đơn vị công tác hiện nay (đối với người đang công tác): (5)…………………</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Đang nghỉ hưu, MSLĐ, TNLĐ hoặc làm công việc gì ở đâu: (6)…………….</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Đơn vị công tác trước khi nghỉ: (7)…………………………………………...</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Đơn vị trước khi đi chiến trường (8)…………………………………………..</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Lý do khi đi chiến trường gia đình chưa được hưởng chế độ trợ cấp: (9)</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Đơn vị công tác khi được cử ở lại MN hoạt động (đối với người được Đảng cử ở lại): (10)…………………………………………………………………………</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Địa bàn hoạt động đầu tiên khi được cử ở lại: (11)…………………………...</w:t>
      </w:r>
    </w:p>
    <w:p w:rsidR="008E67AA" w:rsidRPr="008E67AA" w:rsidRDefault="008E67AA" w:rsidP="008E67AA">
      <w:pPr>
        <w:shd w:val="clear" w:color="auto" w:fill="FFFFFF"/>
        <w:spacing w:before="120" w:after="12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Trong thời gian công tác ở chiến trường có ra Bắc ngày... tháng.... năm, số tháng ở miền Bắc? Khi ở miền Bắc có gia đình chưa: thân nhân ở miền Bắc có được hưởng chế độ nào không, thời gian ở miền Bắc hưởng lương hay hưởng chế độ nào. v.v..., ngày tháng năm trở lại chiến trường (12)……………………………………...</w:t>
      </w:r>
    </w:p>
    <w:p w:rsidR="008E67AA" w:rsidRPr="008E67AA" w:rsidRDefault="008E67AA" w:rsidP="008E67AA">
      <w:pPr>
        <w:shd w:val="clear" w:color="auto" w:fill="FFFFFF"/>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b/>
          <w:bCs/>
          <w:sz w:val="26"/>
          <w:szCs w:val="26"/>
        </w:rPr>
        <w:t>THỜI GIAN CÔNG TÁC, CHIẾN ĐẤU Ở CHIẾN TRƯỜNG B, C, K</w:t>
      </w:r>
      <w:r w:rsidRPr="008E67AA">
        <w:rPr>
          <w:rFonts w:ascii="Times New Roman" w:eastAsia="Times New Roman" w:hAnsi="Times New Roman" w:cs="Times New Roman"/>
          <w:sz w:val="26"/>
          <w:szCs w:val="26"/>
          <w:vertAlign w:val="superscript"/>
        </w:rPr>
        <w:t> (13)</w:t>
      </w:r>
    </w:p>
    <w:tbl>
      <w:tblPr>
        <w:tblW w:w="5000" w:type="pct"/>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3245"/>
        <w:gridCol w:w="1327"/>
        <w:gridCol w:w="1812"/>
        <w:gridCol w:w="1407"/>
        <w:gridCol w:w="1407"/>
      </w:tblGrid>
      <w:tr w:rsidR="008E67AA" w:rsidRPr="008E67AA" w:rsidTr="00DD077D">
        <w:trPr>
          <w:tblCellSpacing w:w="0" w:type="dxa"/>
        </w:trPr>
        <w:tc>
          <w:tcPr>
            <w:tcW w:w="3045"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Từ ngày tháng năm đến ngày tháng năm</w:t>
            </w:r>
          </w:p>
        </w:tc>
        <w:tc>
          <w:tcPr>
            <w:tcW w:w="1125"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Số tháng</w:t>
            </w:r>
          </w:p>
        </w:tc>
        <w:tc>
          <w:tcPr>
            <w:tcW w:w="1545"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Đơn vị, chiến trường</w:t>
            </w:r>
          </w:p>
        </w:tc>
        <w:tc>
          <w:tcPr>
            <w:tcW w:w="1320"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Cấp bậc, chức vụ</w:t>
            </w:r>
          </w:p>
        </w:tc>
        <w:tc>
          <w:tcPr>
            <w:tcW w:w="1320"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Mức lương</w:t>
            </w:r>
          </w:p>
        </w:tc>
      </w:tr>
      <w:tr w:rsidR="008E67AA" w:rsidRPr="008E67AA" w:rsidTr="00DD077D">
        <w:trPr>
          <w:trHeight w:val="979"/>
          <w:tblCellSpacing w:w="0" w:type="dxa"/>
        </w:trPr>
        <w:tc>
          <w:tcPr>
            <w:tcW w:w="3045"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w:t>
            </w:r>
          </w:p>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w:t>
            </w:r>
          </w:p>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w:t>
            </w:r>
          </w:p>
        </w:tc>
        <w:tc>
          <w:tcPr>
            <w:tcW w:w="1125"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w:t>
            </w:r>
          </w:p>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w:t>
            </w:r>
          </w:p>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w:t>
            </w:r>
          </w:p>
        </w:tc>
        <w:tc>
          <w:tcPr>
            <w:tcW w:w="1545"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w:t>
            </w:r>
          </w:p>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w:t>
            </w:r>
          </w:p>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w:t>
            </w:r>
          </w:p>
        </w:tc>
        <w:tc>
          <w:tcPr>
            <w:tcW w:w="1320"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p>
        </w:tc>
        <w:tc>
          <w:tcPr>
            <w:tcW w:w="1320"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p>
        </w:tc>
      </w:tr>
      <w:tr w:rsidR="008E67AA" w:rsidRPr="008E67AA" w:rsidTr="00DD077D">
        <w:trPr>
          <w:tblCellSpacing w:w="0" w:type="dxa"/>
        </w:trPr>
        <w:tc>
          <w:tcPr>
            <w:tcW w:w="8355" w:type="dxa"/>
            <w:gridSpan w:val="5"/>
            <w:shd w:val="clear" w:color="auto" w:fill="FFFFFF"/>
            <w:tcMar>
              <w:top w:w="28" w:type="dxa"/>
              <w:left w:w="115" w:type="dxa"/>
              <w:bottom w:w="28" w:type="dxa"/>
              <w:right w:w="115" w:type="dxa"/>
            </w:tcMar>
            <w:hideMark/>
          </w:tcPr>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Cộng số tháng được hưởng chế độ 1 lần:</w:t>
            </w:r>
          </w:p>
          <w:p w:rsidR="008E67AA" w:rsidRPr="008E67AA" w:rsidRDefault="008E67AA" w:rsidP="008E67AA">
            <w:pPr>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Mức hưởng:</w:t>
            </w:r>
          </w:p>
        </w:tc>
      </w:tr>
    </w:tbl>
    <w:p w:rsidR="008E67AA" w:rsidRPr="008E67AA" w:rsidRDefault="008E67AA" w:rsidP="008E67AA">
      <w:pPr>
        <w:shd w:val="clear" w:color="auto" w:fill="FFFFFF"/>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Tôi xin cam đoan lời khai trên đây là đúng, nếu sai tôi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65"/>
        <w:gridCol w:w="3853"/>
      </w:tblGrid>
      <w:tr w:rsidR="008E67AA" w:rsidRPr="008E67AA" w:rsidTr="00DD077D">
        <w:trPr>
          <w:tblCellSpacing w:w="0" w:type="dxa"/>
        </w:trPr>
        <w:tc>
          <w:tcPr>
            <w:tcW w:w="5245"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center"/>
              <w:rPr>
                <w:rFonts w:ascii="Times New Roman" w:eastAsia="Times New Roman" w:hAnsi="Times New Roman" w:cs="Times New Roman"/>
                <w:b/>
                <w:bCs/>
                <w:sz w:val="26"/>
                <w:szCs w:val="26"/>
              </w:rPr>
            </w:pPr>
            <w:r w:rsidRPr="008E67AA">
              <w:rPr>
                <w:rFonts w:ascii="Times New Roman" w:eastAsia="Times New Roman" w:hAnsi="Times New Roman" w:cs="Times New Roman"/>
                <w:b/>
                <w:bCs/>
                <w:sz w:val="26"/>
                <w:szCs w:val="26"/>
              </w:rPr>
              <w:t>Cơ quan, chính quyền địa phương xác nhận</w:t>
            </w:r>
          </w:p>
          <w:p w:rsidR="008E67AA" w:rsidRPr="008E67AA" w:rsidRDefault="008E67AA" w:rsidP="008E67AA">
            <w:pPr>
              <w:spacing w:after="0" w:line="240" w:lineRule="auto"/>
              <w:jc w:val="center"/>
              <w:rPr>
                <w:rFonts w:ascii="Times New Roman" w:eastAsia="Times New Roman" w:hAnsi="Times New Roman" w:cs="Times New Roman"/>
                <w:i/>
                <w:iCs/>
                <w:sz w:val="26"/>
                <w:szCs w:val="26"/>
              </w:rPr>
            </w:pPr>
            <w:r w:rsidRPr="008E67AA">
              <w:rPr>
                <w:rFonts w:ascii="Times New Roman" w:eastAsia="Times New Roman" w:hAnsi="Times New Roman" w:cs="Times New Roman"/>
                <w:i/>
                <w:iCs/>
                <w:sz w:val="26"/>
                <w:szCs w:val="26"/>
              </w:rPr>
              <w:t>(Nội dung xác nhận theo mẫu)</w:t>
            </w:r>
          </w:p>
          <w:p w:rsidR="008E67AA" w:rsidRPr="008E67AA" w:rsidRDefault="008E67AA" w:rsidP="008E67AA">
            <w:pPr>
              <w:spacing w:after="0" w:line="240" w:lineRule="auto"/>
              <w:jc w:val="center"/>
              <w:rPr>
                <w:rFonts w:ascii="Times New Roman" w:eastAsia="Times New Roman" w:hAnsi="Times New Roman" w:cs="Times New Roman"/>
                <w:sz w:val="26"/>
                <w:szCs w:val="26"/>
              </w:rPr>
            </w:pPr>
            <w:r w:rsidRPr="008E67AA">
              <w:rPr>
                <w:rFonts w:ascii="Times New Roman" w:eastAsia="Times New Roman" w:hAnsi="Times New Roman" w:cs="Times New Roman"/>
                <w:i/>
                <w:iCs/>
                <w:sz w:val="26"/>
                <w:szCs w:val="26"/>
              </w:rPr>
              <w:t>(Ký tên, đóng dấu)</w:t>
            </w:r>
          </w:p>
        </w:tc>
        <w:tc>
          <w:tcPr>
            <w:tcW w:w="3767" w:type="dxa"/>
            <w:shd w:val="clear" w:color="auto" w:fill="FFFFFF"/>
            <w:tcMar>
              <w:top w:w="28" w:type="dxa"/>
              <w:left w:w="115" w:type="dxa"/>
              <w:bottom w:w="28" w:type="dxa"/>
              <w:right w:w="115" w:type="dxa"/>
            </w:tcMar>
            <w:hideMark/>
          </w:tcPr>
          <w:p w:rsidR="008E67AA" w:rsidRPr="008E67AA" w:rsidRDefault="008E67AA" w:rsidP="008E67AA">
            <w:pPr>
              <w:spacing w:after="0" w:line="240" w:lineRule="auto"/>
              <w:jc w:val="center"/>
              <w:rPr>
                <w:rFonts w:ascii="Times New Roman" w:eastAsia="Times New Roman" w:hAnsi="Times New Roman" w:cs="Times New Roman"/>
                <w:b/>
                <w:bCs/>
                <w:sz w:val="26"/>
                <w:szCs w:val="26"/>
              </w:rPr>
            </w:pPr>
            <w:r w:rsidRPr="008E67AA">
              <w:rPr>
                <w:rFonts w:ascii="Times New Roman" w:eastAsia="Times New Roman" w:hAnsi="Times New Roman" w:cs="Times New Roman"/>
                <w:b/>
                <w:bCs/>
                <w:sz w:val="26"/>
                <w:szCs w:val="26"/>
              </w:rPr>
              <w:t>Người khai ký</w:t>
            </w:r>
          </w:p>
          <w:p w:rsidR="008E67AA" w:rsidRPr="008E67AA" w:rsidRDefault="008E67AA" w:rsidP="008E67AA">
            <w:pPr>
              <w:spacing w:after="0" w:line="240" w:lineRule="auto"/>
              <w:jc w:val="center"/>
              <w:rPr>
                <w:rFonts w:ascii="Times New Roman" w:eastAsia="Times New Roman" w:hAnsi="Times New Roman" w:cs="Times New Roman"/>
                <w:i/>
                <w:iCs/>
                <w:sz w:val="26"/>
                <w:szCs w:val="26"/>
              </w:rPr>
            </w:pPr>
            <w:r w:rsidRPr="008E67AA">
              <w:rPr>
                <w:rFonts w:ascii="Times New Roman" w:eastAsia="Times New Roman" w:hAnsi="Times New Roman" w:cs="Times New Roman"/>
                <w:i/>
                <w:iCs/>
                <w:sz w:val="26"/>
                <w:szCs w:val="26"/>
              </w:rPr>
              <w:t>(Ghi rõ họ tên)</w:t>
            </w:r>
          </w:p>
        </w:tc>
      </w:tr>
    </w:tbl>
    <w:p w:rsidR="008E67AA" w:rsidRPr="008E67AA" w:rsidRDefault="008E67AA" w:rsidP="008E67AA">
      <w:pPr>
        <w:shd w:val="clear" w:color="auto" w:fill="FFFFFF"/>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lastRenderedPageBreak/>
        <w:t>Giải thích một số nội dung kê khai:</w:t>
      </w:r>
    </w:p>
    <w:p w:rsidR="008E67AA" w:rsidRPr="008E67AA" w:rsidRDefault="008E67AA" w:rsidP="008E67AA">
      <w:pPr>
        <w:shd w:val="clear" w:color="auto" w:fill="FFFFFF"/>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 Từ 1 đến 4: ghi theo tên tuổi nơi ở, chức vụ công tác hiện tại hoặc trước khi nghỉ hưu, nghỉ mất sức, nghỉ bệnh binh, tai nạn lao động, bệnh nghề nghiệp, xuất ngũ của các đối tượng.</w:t>
      </w:r>
    </w:p>
    <w:p w:rsidR="008E67AA" w:rsidRPr="008E67AA" w:rsidRDefault="008E67AA" w:rsidP="008E67AA">
      <w:pPr>
        <w:shd w:val="clear" w:color="auto" w:fill="FFFFFF"/>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 Từ 8 đến 9: dùng cho người đi chiến trờng B, C, K; Đi xây dựng đường dây 559; Đối với người đi chiến trường B, C, K nhiều lần thì ghi các thời điểm đi chiến trường. Ghi rõ đi B, đi C, hoặc đi K.</w:t>
      </w:r>
    </w:p>
    <w:p w:rsidR="008E67AA" w:rsidRPr="008E67AA" w:rsidRDefault="008E67AA" w:rsidP="008E67AA">
      <w:pPr>
        <w:shd w:val="clear" w:color="auto" w:fill="FFFFFF"/>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 (9)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tại sao thân nhân chưa được hưởng trợ cấp.</w:t>
      </w:r>
    </w:p>
    <w:p w:rsidR="008E67AA" w:rsidRPr="008E67AA" w:rsidRDefault="008E67AA" w:rsidP="008E67AA">
      <w:pPr>
        <w:shd w:val="clear" w:color="auto" w:fill="FFFFFF"/>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 Từ 10 đến 11: Dùng kê khai cho người được Đảng cử ở lại miền Nam hoạt động sau Hiệp định Giơnevơ (kể cả người đã thoát ly thuộc diện đi tập kết nhưng do khách quan không đi được ở lại tiếp tục hoạt động); Đi làm nhiệm vụ quốc tế tại Lào, Campuchia; Trường hợp có ra Bắc và có trở lại chiến trường thì thời gian trở lại chiến trường ghi vào mục đi B, C, K.</w:t>
      </w:r>
    </w:p>
    <w:p w:rsidR="008E67AA" w:rsidRPr="008E67AA" w:rsidRDefault="008E67AA" w:rsidP="008E67AA">
      <w:pPr>
        <w:shd w:val="clear" w:color="auto" w:fill="FFFFFF"/>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 (12) Dùng chung cho cả người đi B, C, K; Đi xây dựng đường dây 559; Đi làm nhiệm vụ quốc tế tại Lào, Campuchia và người được Đảng cử ở lại miền Nam (kể cả người đã thoát ly thuộc diện đi tập kết nhưng do khách quan không đi được ở lại tiếp tục hoạt động).</w:t>
      </w:r>
    </w:p>
    <w:p w:rsidR="008E67AA" w:rsidRPr="008E67AA" w:rsidRDefault="008E67AA" w:rsidP="008E67AA">
      <w:pPr>
        <w:shd w:val="clear" w:color="auto" w:fill="FFFFFF"/>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Trong thời gian công tác ở chiến trường có ra Bắc không, ghi rõ thời gian ra Bắc, số tháng ở miền Bắc, ra làm gì, ở đâu, được hưởng lương như công nhân viên chức ở miền Bắc không hay hưởng theo chế độ nào...</w:t>
      </w:r>
    </w:p>
    <w:p w:rsidR="008E67AA" w:rsidRPr="008E67AA" w:rsidRDefault="008E67AA" w:rsidP="008E67AA">
      <w:pPr>
        <w:shd w:val="clear" w:color="auto" w:fill="FFFFFF"/>
        <w:spacing w:after="0" w:line="240" w:lineRule="auto"/>
        <w:jc w:val="both"/>
        <w:rPr>
          <w:rFonts w:ascii="Times New Roman" w:eastAsia="Times New Roman" w:hAnsi="Times New Roman" w:cs="Times New Roman"/>
          <w:sz w:val="26"/>
          <w:szCs w:val="26"/>
        </w:rPr>
      </w:pPr>
      <w:r w:rsidRPr="008E67AA">
        <w:rPr>
          <w:rFonts w:ascii="Times New Roman" w:eastAsia="Times New Roman" w:hAnsi="Times New Roman" w:cs="Times New Roman"/>
          <w:sz w:val="26"/>
          <w:szCs w:val="26"/>
        </w:rPr>
        <w:t>+ (13) Bản tổng hợp số tháng công tác, chiến đấu tại chiến trường.</w:t>
      </w:r>
    </w:p>
    <w:p w:rsidR="008E67AA" w:rsidRPr="008E67AA" w:rsidRDefault="008E67AA" w:rsidP="008E67AA">
      <w:pPr>
        <w:shd w:val="clear" w:color="auto" w:fill="FFFFFF"/>
        <w:spacing w:after="0" w:line="240" w:lineRule="auto"/>
        <w:jc w:val="both"/>
        <w:rPr>
          <w:rFonts w:ascii="Times New Roman" w:eastAsia="Times New Roman" w:hAnsi="Times New Roman" w:cs="Times New Roman"/>
          <w:b/>
          <w:bCs/>
          <w:sz w:val="26"/>
          <w:szCs w:val="26"/>
        </w:rPr>
      </w:pPr>
      <w:r w:rsidRPr="008E67AA">
        <w:rPr>
          <w:rFonts w:ascii="Times New Roman" w:eastAsia="Times New Roman" w:hAnsi="Times New Roman" w:cs="Times New Roman"/>
          <w:b/>
          <w:bCs/>
          <w:sz w:val="26"/>
          <w:szCs w:val="26"/>
        </w:rPr>
        <w:t>MẪU CHỨNG NHẬN TỜ KHAI CÁ NHÂN:</w:t>
      </w:r>
    </w:p>
    <w:p w:rsidR="008E67AA" w:rsidRPr="008E67AA" w:rsidRDefault="008E67AA" w:rsidP="008E67AA">
      <w:pPr>
        <w:spacing w:after="0" w:line="240" w:lineRule="auto"/>
        <w:jc w:val="both"/>
        <w:rPr>
          <w:rFonts w:ascii="Times New Roman" w:eastAsia="Times New Roman" w:hAnsi="Times New Roman" w:cs="Times New Roman"/>
          <w:sz w:val="24"/>
          <w:szCs w:val="28"/>
        </w:rPr>
      </w:pPr>
      <w:r w:rsidRPr="008E67AA">
        <w:rPr>
          <w:rFonts w:ascii="Times New Roman" w:eastAsia="Times New Roman" w:hAnsi="Times New Roman" w:cs="Times New Roman"/>
          <w:sz w:val="26"/>
          <w:szCs w:val="26"/>
        </w:rPr>
        <w:t>Chứng nhận Ông (bà)....... là người đang cư trú tại địa phương...... hoặc đang công tác tại cơ quan...... (ghi rõ đơn vị hành chính hoặc ghi rõ cơ quan thuộc Bộ, ngành chủ quản).</w:t>
      </w:r>
    </w:p>
    <w:p w:rsidR="008E67AA" w:rsidRPr="008E67AA" w:rsidRDefault="008E67AA" w:rsidP="008E67AA">
      <w:pPr>
        <w:shd w:val="clear" w:color="auto" w:fill="FFFFFF"/>
        <w:spacing w:after="0" w:line="234" w:lineRule="atLeast"/>
        <w:rPr>
          <w:rFonts w:ascii="Times New Roman" w:eastAsia="Times New Roman" w:hAnsi="Times New Roman" w:cs="Times New Roman"/>
          <w:b/>
          <w:bCs/>
          <w:sz w:val="26"/>
          <w:szCs w:val="26"/>
        </w:rPr>
        <w:sectPr w:rsidR="008E67AA" w:rsidRPr="008E67AA" w:rsidSect="00DF52BF">
          <w:pgSz w:w="11910" w:h="16840"/>
          <w:pgMar w:top="1160" w:right="992" w:bottom="1134" w:left="1700" w:header="722" w:footer="0" w:gutter="0"/>
          <w:paperSrc w:first="7" w:other="7"/>
          <w:cols w:space="720"/>
        </w:sectPr>
      </w:pPr>
    </w:p>
    <w:p w:rsidR="00A45E8A" w:rsidRDefault="00A45E8A">
      <w:bookmarkStart w:id="0" w:name="_GoBack"/>
      <w:bookmarkEnd w:id="0"/>
    </w:p>
    <w:sectPr w:rsidR="00A45E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D1"/>
    <w:rsid w:val="002F71D1"/>
    <w:rsid w:val="008E67AA"/>
    <w:rsid w:val="00A4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ED5C7-21F5-43B3-8BCE-D75D7978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3431</Characters>
  <Application>Microsoft Office Word</Application>
  <DocSecurity>0</DocSecurity>
  <Lines>28</Lines>
  <Paragraphs>8</Paragraphs>
  <ScaleCrop>false</ScaleCrop>
  <Company>Sky123.Org</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2025-06-21T06:01:00Z</dcterms:created>
  <dcterms:modified xsi:type="dcterms:W3CDTF">2025-06-21T06:01:00Z</dcterms:modified>
</cp:coreProperties>
</file>