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68"/>
      </w:tblGrid>
      <w:tr w:rsidR="00F9092E" w:rsidRPr="00114B19" w:rsidTr="00F45E8F">
        <w:tc>
          <w:tcPr>
            <w:tcW w:w="4504" w:type="dxa"/>
          </w:tcPr>
          <w:p w:rsidR="00F9092E" w:rsidRDefault="00F9092E" w:rsidP="00F45E8F">
            <w:pPr>
              <w:spacing w:after="0" w:line="240" w:lineRule="auto"/>
              <w:jc w:val="center"/>
              <w:rPr>
                <w:szCs w:val="26"/>
              </w:rPr>
            </w:pPr>
          </w:p>
        </w:tc>
        <w:tc>
          <w:tcPr>
            <w:tcW w:w="4568" w:type="dxa"/>
          </w:tcPr>
          <w:p w:rsidR="00F9092E" w:rsidRPr="00114B19" w:rsidRDefault="00F9092E" w:rsidP="00F45E8F">
            <w:pPr>
              <w:spacing w:after="0" w:line="240" w:lineRule="auto"/>
              <w:jc w:val="right"/>
              <w:rPr>
                <w:b/>
                <w:color w:val="000000" w:themeColor="text1"/>
                <w:sz w:val="22"/>
              </w:rPr>
            </w:pPr>
          </w:p>
          <w:p w:rsidR="00F9092E" w:rsidRPr="00114B19" w:rsidRDefault="00F9092E" w:rsidP="00F45E8F">
            <w:pPr>
              <w:spacing w:after="0" w:line="240" w:lineRule="auto"/>
              <w:jc w:val="right"/>
              <w:rPr>
                <w:b/>
                <w:color w:val="000000" w:themeColor="text1"/>
                <w:sz w:val="22"/>
                <w:lang w:val="vi-VN"/>
              </w:rPr>
            </w:pPr>
            <w:proofErr w:type="spellStart"/>
            <w:r w:rsidRPr="00114B19">
              <w:rPr>
                <w:b/>
                <w:color w:val="000000" w:themeColor="text1"/>
                <w:sz w:val="22"/>
              </w:rPr>
              <w:t>Mẫu</w:t>
            </w:r>
            <w:proofErr w:type="spellEnd"/>
            <w:r w:rsidRPr="00114B19">
              <w:rPr>
                <w:b/>
                <w:color w:val="000000" w:themeColor="text1"/>
                <w:sz w:val="22"/>
                <w:lang w:val="vi-VN"/>
              </w:rPr>
              <w:t xml:space="preserve"> B3-XNĐTĐA</w:t>
            </w:r>
          </w:p>
          <w:p w:rsidR="00F9092E" w:rsidRPr="00114B19" w:rsidRDefault="00F9092E" w:rsidP="00F9092E">
            <w:pPr>
              <w:pStyle w:val="ListParagraph"/>
              <w:numPr>
                <w:ilvl w:val="0"/>
                <w:numId w:val="1"/>
              </w:numPr>
              <w:jc w:val="right"/>
              <w:rPr>
                <w:b/>
                <w:color w:val="000000" w:themeColor="text1"/>
              </w:rPr>
            </w:pPr>
            <w:proofErr w:type="spellStart"/>
            <w:r w:rsidRPr="00114B19">
              <w:rPr>
                <w:color w:val="000000" w:themeColor="text1"/>
                <w:spacing w:val="-6"/>
                <w:sz w:val="22"/>
              </w:rPr>
              <w:t>Phụ</w:t>
            </w:r>
            <w:proofErr w:type="spellEnd"/>
            <w:r w:rsidRPr="00114B19">
              <w:rPr>
                <w:color w:val="000000" w:themeColor="text1"/>
                <w:spacing w:val="-6"/>
                <w:sz w:val="22"/>
              </w:rPr>
              <w:t xml:space="preserve"> </w:t>
            </w:r>
            <w:proofErr w:type="spellStart"/>
            <w:r w:rsidRPr="00114B19">
              <w:rPr>
                <w:color w:val="000000" w:themeColor="text1"/>
                <w:spacing w:val="-6"/>
                <w:sz w:val="22"/>
              </w:rPr>
              <w:t>lục</w:t>
            </w:r>
            <w:proofErr w:type="spellEnd"/>
            <w:r w:rsidRPr="00114B19">
              <w:rPr>
                <w:color w:val="000000" w:themeColor="text1"/>
                <w:spacing w:val="-6"/>
                <w:sz w:val="22"/>
              </w:rPr>
              <w:t xml:space="preserve"> </w:t>
            </w:r>
            <w:proofErr w:type="gramStart"/>
            <w:r w:rsidRPr="00114B19">
              <w:rPr>
                <w:color w:val="000000" w:themeColor="text1"/>
                <w:spacing w:val="-6"/>
                <w:sz w:val="22"/>
              </w:rPr>
              <w:t xml:space="preserve">VI  </w:t>
            </w:r>
            <w:proofErr w:type="spellStart"/>
            <w:r w:rsidRPr="00114B19">
              <w:rPr>
                <w:color w:val="000000" w:themeColor="text1"/>
                <w:spacing w:val="-6"/>
                <w:sz w:val="22"/>
              </w:rPr>
              <w:t>Nghị</w:t>
            </w:r>
            <w:proofErr w:type="spellEnd"/>
            <w:proofErr w:type="gramEnd"/>
            <w:r w:rsidRPr="00114B19">
              <w:rPr>
                <w:color w:val="000000" w:themeColor="text1"/>
                <w:spacing w:val="-6"/>
                <w:sz w:val="22"/>
              </w:rPr>
              <w:t xml:space="preserve"> </w:t>
            </w:r>
            <w:proofErr w:type="spellStart"/>
            <w:r w:rsidRPr="00114B19">
              <w:rPr>
                <w:color w:val="000000" w:themeColor="text1"/>
                <w:spacing w:val="-6"/>
                <w:sz w:val="22"/>
              </w:rPr>
              <w:t>đinh</w:t>
            </w:r>
            <w:proofErr w:type="spellEnd"/>
            <w:r w:rsidRPr="00114B19">
              <w:rPr>
                <w:color w:val="000000" w:themeColor="text1"/>
                <w:spacing w:val="-6"/>
                <w:sz w:val="22"/>
              </w:rPr>
              <w:t xml:space="preserve"> </w:t>
            </w:r>
            <w:proofErr w:type="spellStart"/>
            <w:r w:rsidRPr="00114B19">
              <w:rPr>
                <w:color w:val="000000" w:themeColor="text1"/>
                <w:spacing w:val="-6"/>
                <w:sz w:val="22"/>
              </w:rPr>
              <w:t>số</w:t>
            </w:r>
            <w:proofErr w:type="spellEnd"/>
            <w:r w:rsidRPr="00114B19">
              <w:rPr>
                <w:color w:val="000000" w:themeColor="text1"/>
                <w:spacing w:val="-6"/>
                <w:sz w:val="22"/>
              </w:rPr>
              <w:t xml:space="preserve"> 133/2025/NĐ-CP</w:t>
            </w:r>
          </w:p>
          <w:p w:rsidR="00F9092E" w:rsidRPr="00114B19" w:rsidRDefault="00F9092E" w:rsidP="00F45E8F">
            <w:pPr>
              <w:spacing w:after="0" w:line="240" w:lineRule="auto"/>
              <w:jc w:val="center"/>
              <w:rPr>
                <w:color w:val="000000" w:themeColor="text1"/>
                <w:szCs w:val="26"/>
              </w:rPr>
            </w:pPr>
          </w:p>
        </w:tc>
      </w:tr>
    </w:tbl>
    <w:p w:rsidR="00F9092E" w:rsidRDefault="00F9092E" w:rsidP="00F9092E">
      <w:pPr>
        <w:jc w:val="center"/>
        <w:rPr>
          <w:szCs w:val="26"/>
        </w:rPr>
      </w:pPr>
    </w:p>
    <w:tbl>
      <w:tblPr>
        <w:tblW w:w="9923" w:type="dxa"/>
        <w:tblInd w:w="-87" w:type="dxa"/>
        <w:tblLayout w:type="fixed"/>
        <w:tblCellMar>
          <w:top w:w="55" w:type="dxa"/>
          <w:left w:w="55" w:type="dxa"/>
          <w:bottom w:w="55" w:type="dxa"/>
          <w:right w:w="55" w:type="dxa"/>
        </w:tblCellMar>
        <w:tblLook w:val="04A0" w:firstRow="1" w:lastRow="0" w:firstColumn="1" w:lastColumn="0" w:noHBand="0" w:noVBand="1"/>
      </w:tblPr>
      <w:tblGrid>
        <w:gridCol w:w="3970"/>
        <w:gridCol w:w="5953"/>
      </w:tblGrid>
      <w:tr w:rsidR="00F9092E" w:rsidTr="00F45E8F">
        <w:trPr>
          <w:trHeight w:hRule="exact" w:val="1352"/>
        </w:trPr>
        <w:tc>
          <w:tcPr>
            <w:tcW w:w="3970" w:type="dxa"/>
          </w:tcPr>
          <w:p w:rsidR="00F9092E" w:rsidRDefault="00F9092E" w:rsidP="00F45E8F">
            <w:pPr>
              <w:suppressLineNumbers/>
              <w:suppressAutoHyphens/>
              <w:snapToGrid w:val="0"/>
              <w:jc w:val="center"/>
              <w:rPr>
                <w:lang w:eastAsia="ar-SA"/>
              </w:rPr>
            </w:pPr>
            <w:r>
              <w:rPr>
                <w:lang w:eastAsia="ar-SA"/>
              </w:rPr>
              <w:t>TÊN CƠ QUAN CHỦ QUẢN</w:t>
            </w:r>
          </w:p>
          <w:p w:rsidR="00F9092E" w:rsidRDefault="00F9092E" w:rsidP="00F45E8F">
            <w:pPr>
              <w:suppressLineNumbers/>
              <w:suppressAutoHyphens/>
              <w:spacing w:after="120"/>
              <w:jc w:val="center"/>
              <w:rPr>
                <w:b/>
                <w:bCs/>
                <w:lang w:eastAsia="ar-SA"/>
              </w:rPr>
            </w:pPr>
            <w:r>
              <w:rPr>
                <w:b/>
                <w:bCs/>
                <w:lang w:eastAsia="ar-SA"/>
              </w:rPr>
              <w:t>TÊN TỔ CHỨC XÁC NHẬN</w:t>
            </w:r>
          </w:p>
          <w:p w:rsidR="00F9092E" w:rsidRDefault="00F9092E" w:rsidP="00F45E8F">
            <w:pPr>
              <w:suppressLineNumbers/>
              <w:suppressAutoHyphens/>
              <w:jc w:val="center"/>
              <w:rPr>
                <w:lang w:eastAsia="ar-SA"/>
              </w:rPr>
            </w:pPr>
            <w:r>
              <w:rPr>
                <w:noProof/>
              </w:rPr>
              <mc:AlternateContent>
                <mc:Choice Requires="wps">
                  <w:drawing>
                    <wp:anchor distT="0" distB="0" distL="114300" distR="114300" simplePos="0" relativeHeight="251659264" behindDoc="0" locked="0" layoutInCell="1" allowOverlap="1" wp14:anchorId="301AFDBE" wp14:editId="168530A0">
                      <wp:simplePos x="0" y="0"/>
                      <wp:positionH relativeFrom="column">
                        <wp:posOffset>548005</wp:posOffset>
                      </wp:positionH>
                      <wp:positionV relativeFrom="paragraph">
                        <wp:posOffset>-1905</wp:posOffset>
                      </wp:positionV>
                      <wp:extent cx="1530350" cy="0"/>
                      <wp:effectExtent l="0" t="6350" r="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12600">
                                <a:solidFill>
                                  <a:srgbClr val="000000"/>
                                </a:solidFill>
                                <a:miter lim="800000"/>
                              </a:ln>
                              <a:effectLst/>
                            </wps:spPr>
                            <wps:bodyPr/>
                          </wps:wsp>
                        </a:graphicData>
                      </a:graphic>
                    </wp:anchor>
                  </w:drawing>
                </mc:Choice>
                <mc:Fallback>
                  <w:pict>
                    <v:line w14:anchorId="19F891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15pt,-.15pt" to="163.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" strokeweight=".35mm">
                      <v:stroke joinstyle="miter"/>
                    </v:line>
                  </w:pict>
                </mc:Fallback>
              </mc:AlternateContent>
            </w:r>
          </w:p>
          <w:p w:rsidR="00F9092E" w:rsidRDefault="00F9092E" w:rsidP="00F45E8F">
            <w:pPr>
              <w:suppressLineNumbers/>
              <w:suppressAutoHyphens/>
              <w:jc w:val="center"/>
              <w:rPr>
                <w:lang w:eastAsia="ar-SA"/>
              </w:rPr>
            </w:pPr>
            <w:proofErr w:type="spellStart"/>
            <w:r>
              <w:rPr>
                <w:lang w:eastAsia="ar-SA"/>
              </w:rPr>
              <w:t>Số</w:t>
            </w:r>
            <w:proofErr w:type="spellEnd"/>
            <w:r>
              <w:rPr>
                <w:lang w:eastAsia="ar-SA"/>
              </w:rPr>
              <w:t>:............/.............</w:t>
            </w:r>
          </w:p>
        </w:tc>
        <w:tc>
          <w:tcPr>
            <w:tcW w:w="5953" w:type="dxa"/>
          </w:tcPr>
          <w:p w:rsidR="00F9092E" w:rsidRDefault="00F9092E" w:rsidP="00F45E8F">
            <w:pPr>
              <w:suppressLineNumbers/>
              <w:snapToGrid w:val="0"/>
              <w:jc w:val="center"/>
              <w:rPr>
                <w:b/>
                <w:szCs w:val="24"/>
                <w:lang w:val="nb-NO"/>
              </w:rPr>
            </w:pPr>
            <w:r>
              <w:rPr>
                <w:b/>
                <w:szCs w:val="24"/>
                <w:lang w:val="nb-NO"/>
              </w:rPr>
              <w:t>CỘNG HÒA XÃ HỘI CHỦ NGHĨA VIỆT NAM</w:t>
            </w:r>
          </w:p>
          <w:p w:rsidR="00F9092E" w:rsidRDefault="00F9092E" w:rsidP="00F45E8F">
            <w:pPr>
              <w:spacing w:after="120"/>
              <w:jc w:val="center"/>
              <w:rPr>
                <w:b/>
                <w:szCs w:val="24"/>
                <w:lang w:val="nb-NO"/>
              </w:rPr>
            </w:pPr>
            <w:r>
              <w:rPr>
                <w:noProof/>
                <w:szCs w:val="24"/>
              </w:rPr>
              <mc:AlternateContent>
                <mc:Choice Requires="wps">
                  <w:drawing>
                    <wp:anchor distT="0" distB="0" distL="114300" distR="114300" simplePos="0" relativeHeight="251660288" behindDoc="0" locked="0" layoutInCell="1" allowOverlap="1" wp14:anchorId="0EA7325C" wp14:editId="3F43AACB">
                      <wp:simplePos x="0" y="0"/>
                      <wp:positionH relativeFrom="column">
                        <wp:posOffset>886460</wp:posOffset>
                      </wp:positionH>
                      <wp:positionV relativeFrom="paragraph">
                        <wp:posOffset>271780</wp:posOffset>
                      </wp:positionV>
                      <wp:extent cx="2108835" cy="0"/>
                      <wp:effectExtent l="0" t="6350" r="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12600">
                                <a:solidFill>
                                  <a:srgbClr val="000000"/>
                                </a:solidFill>
                                <a:miter lim="800000"/>
                              </a:ln>
                              <a:effectLst/>
                            </wps:spPr>
                            <wps:bodyPr/>
                          </wps:wsp>
                        </a:graphicData>
                      </a:graphic>
                    </wp:anchor>
                  </w:drawing>
                </mc:Choice>
                <mc:Fallback>
                  <w:pict>
                    <v:line w14:anchorId="422032D6"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8pt,21.4pt" to="235.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" strokeweight=".35mm">
                      <v:stroke joinstyle="miter"/>
                    </v:line>
                  </w:pict>
                </mc:Fallback>
              </mc:AlternateContent>
            </w:r>
            <w:r>
              <w:rPr>
                <w:b/>
                <w:szCs w:val="24"/>
                <w:lang w:val="nb-NO"/>
              </w:rPr>
              <w:t xml:space="preserve">   Độc lập - Tự do - Hạnh phúc</w:t>
            </w:r>
          </w:p>
          <w:p w:rsidR="00F9092E" w:rsidRDefault="00F9092E" w:rsidP="00F45E8F">
            <w:pPr>
              <w:jc w:val="right"/>
              <w:rPr>
                <w:szCs w:val="24"/>
                <w:lang w:val="nb-NO"/>
              </w:rPr>
            </w:pPr>
          </w:p>
          <w:p w:rsidR="00F9092E" w:rsidRDefault="00F9092E" w:rsidP="00F45E8F">
            <w:pPr>
              <w:jc w:val="right"/>
              <w:rPr>
                <w:szCs w:val="24"/>
                <w:lang w:val="nb-NO"/>
              </w:rPr>
            </w:pPr>
            <w:r>
              <w:rPr>
                <w:szCs w:val="24"/>
                <w:lang w:val="nb-NO"/>
              </w:rPr>
              <w:t>..........., ngày      tháng      năm</w:t>
            </w:r>
          </w:p>
        </w:tc>
      </w:tr>
    </w:tbl>
    <w:p w:rsidR="00F9092E" w:rsidRDefault="00F9092E" w:rsidP="00F9092E">
      <w:pPr>
        <w:jc w:val="center"/>
        <w:rPr>
          <w:szCs w:val="24"/>
          <w:lang w:val="nb-NO"/>
        </w:rPr>
      </w:pPr>
      <w:r>
        <w:rPr>
          <w:szCs w:val="24"/>
          <w:lang w:val="nb-NO"/>
        </w:rPr>
        <w:tab/>
      </w:r>
      <w:r>
        <w:rPr>
          <w:szCs w:val="24"/>
          <w:lang w:val="nb-NO"/>
        </w:rPr>
        <w:tab/>
      </w:r>
    </w:p>
    <w:p w:rsidR="00F9092E" w:rsidRDefault="00F9092E" w:rsidP="00F9092E">
      <w:pPr>
        <w:jc w:val="center"/>
        <w:rPr>
          <w:b/>
          <w:lang w:val="nb-NO"/>
        </w:rPr>
      </w:pPr>
      <w:r>
        <w:rPr>
          <w:b/>
          <w:lang w:val="nb-NO"/>
        </w:rPr>
        <w:t xml:space="preserve">XÁC NHẬN THUYẾT MINH </w:t>
      </w:r>
    </w:p>
    <w:p w:rsidR="00F9092E" w:rsidRDefault="00F9092E" w:rsidP="00F9092E">
      <w:pPr>
        <w:jc w:val="center"/>
        <w:rPr>
          <w:rFonts w:ascii=".VnTime" w:hAnsi=".VnTime"/>
          <w:b/>
          <w:lang w:val="nb-NO"/>
        </w:rPr>
      </w:pPr>
      <w:r>
        <w:rPr>
          <w:b/>
          <w:lang w:val="nb-NO"/>
        </w:rPr>
        <w:t>ĐỀ TÀI, ĐỀ ÁN NGHIÊN CỨU VÀ PHÁT TRIỂN CÔNG NGHỆ CAO</w:t>
      </w:r>
      <w:r>
        <w:rPr>
          <w:rFonts w:ascii=".VnTime" w:hAnsi=".VnTime"/>
          <w:b/>
          <w:lang w:val="nb-NO"/>
        </w:rPr>
        <w:t xml:space="preserve"> </w:t>
      </w:r>
    </w:p>
    <w:p w:rsidR="00F9092E" w:rsidRDefault="00F9092E" w:rsidP="00F9092E">
      <w:pPr>
        <w:ind w:left="2160" w:firstLine="720"/>
        <w:rPr>
          <w:szCs w:val="24"/>
          <w:lang w:val="nb-NO"/>
        </w:rPr>
      </w:pPr>
    </w:p>
    <w:p w:rsidR="00F9092E" w:rsidRDefault="00F9092E" w:rsidP="00F9092E">
      <w:pPr>
        <w:ind w:left="2160" w:firstLine="720"/>
        <w:rPr>
          <w:szCs w:val="24"/>
          <w:lang w:val="nb-NO"/>
        </w:rPr>
      </w:pPr>
      <w:r>
        <w:rPr>
          <w:szCs w:val="24"/>
          <w:lang w:val="nb-NO"/>
        </w:rPr>
        <w:t>Kính gửi:  .............................................................</w:t>
      </w:r>
    </w:p>
    <w:p w:rsidR="00F9092E" w:rsidRDefault="00F9092E" w:rsidP="00F9092E">
      <w:pPr>
        <w:jc w:val="center"/>
        <w:rPr>
          <w:szCs w:val="24"/>
          <w:lang w:val="nb-NO"/>
        </w:rPr>
      </w:pPr>
    </w:p>
    <w:p w:rsidR="00F9092E" w:rsidRDefault="00F9092E" w:rsidP="00F9092E">
      <w:pPr>
        <w:suppressAutoHyphens/>
        <w:spacing w:after="120" w:line="480" w:lineRule="auto"/>
        <w:rPr>
          <w:b/>
          <w:lang w:val="nb-NO" w:eastAsia="ar-SA"/>
        </w:rPr>
      </w:pPr>
      <w:r>
        <w:rPr>
          <w:b/>
          <w:lang w:val="nb-NO" w:eastAsia="ar-SA"/>
        </w:rPr>
        <w:t>1. Tên đề tài, đề án nghiên cứu và phát triển công nghệ cao</w:t>
      </w:r>
    </w:p>
    <w:p w:rsidR="00F9092E" w:rsidRDefault="00F9092E" w:rsidP="00F9092E">
      <w:pPr>
        <w:suppressAutoHyphens/>
        <w:spacing w:after="120"/>
        <w:jc w:val="both"/>
        <w:rPr>
          <w:lang w:val="nb-NO" w:eastAsia="ar-SA"/>
        </w:rPr>
      </w:pPr>
      <w:r>
        <w:rPr>
          <w:lang w:val="nb-NO" w:eastAsia="ar-SA"/>
        </w:rPr>
        <w:t xml:space="preserve">. . . . . . . . . . . . . . . . . . . . . . . . . . . . . . . . . . . . . . . . . . . . . . . . . . . . . . . . . . . . . . . . . . </w:t>
      </w:r>
    </w:p>
    <w:p w:rsidR="00F9092E" w:rsidRDefault="00F9092E" w:rsidP="00F9092E">
      <w:pPr>
        <w:suppressAutoHyphens/>
        <w:spacing w:after="120"/>
        <w:jc w:val="both"/>
        <w:rPr>
          <w:lang w:val="nb-NO" w:eastAsia="ar-SA"/>
        </w:rPr>
      </w:pPr>
      <w:r>
        <w:rPr>
          <w:lang w:val="nb-NO" w:eastAsia="ar-SA"/>
        </w:rPr>
        <w:t xml:space="preserve">. . . . . . . . . . . . . . . . . . . . . . . . . . . . . . . . . . . . . . . . . . . . . . . . . . . . . . . . . . . . . . . . . . </w:t>
      </w:r>
    </w:p>
    <w:p w:rsidR="00F9092E" w:rsidRDefault="00F9092E" w:rsidP="00F9092E">
      <w:pPr>
        <w:spacing w:after="120"/>
        <w:jc w:val="both"/>
        <w:rPr>
          <w:b/>
          <w:lang w:val="nb-NO"/>
        </w:rPr>
      </w:pPr>
      <w:r>
        <w:rPr>
          <w:b/>
          <w:lang w:val="nb-NO"/>
        </w:rPr>
        <w:t xml:space="preserve">2. Tổ chức và cá nhân thực hiện đề tài, đề án nghiên cứu và phát triển công nghệ cao </w:t>
      </w:r>
    </w:p>
    <w:p w:rsidR="00F9092E" w:rsidRDefault="00F9092E" w:rsidP="00F9092E">
      <w:pPr>
        <w:spacing w:after="120"/>
        <w:jc w:val="both"/>
        <w:rPr>
          <w:lang w:val="nb-NO"/>
        </w:rPr>
      </w:pPr>
      <w:r>
        <w:rPr>
          <w:lang w:val="nb-NO"/>
        </w:rPr>
        <w:t xml:space="preserve">- Tên tổ chức/cá nhân thực hiện đề tài, đề án . . . . . . . . . . . . . . . . . . . . . . . . . . . . . . </w:t>
      </w:r>
    </w:p>
    <w:p w:rsidR="00F9092E" w:rsidRDefault="00F9092E" w:rsidP="00F9092E">
      <w:pPr>
        <w:spacing w:after="120"/>
        <w:jc w:val="both"/>
        <w:rPr>
          <w:lang w:val="nb-NO"/>
        </w:rPr>
      </w:pPr>
      <w:r>
        <w:rPr>
          <w:lang w:val="nb-NO"/>
        </w:rPr>
        <w:t xml:space="preserve">. . . . . . . . . . . . . . . . . . . . . . . . . . . . . . . . . . . . . . . . . . . . . . . . . . . . . . . . . . . . . . . . . . </w:t>
      </w:r>
    </w:p>
    <w:p w:rsidR="00F9092E" w:rsidRDefault="00F9092E" w:rsidP="00F9092E">
      <w:pPr>
        <w:spacing w:after="120"/>
        <w:jc w:val="both"/>
        <w:rPr>
          <w:lang w:val="nb-NO"/>
        </w:rPr>
      </w:pPr>
      <w:r>
        <w:rPr>
          <w:lang w:val="nb-NO"/>
        </w:rPr>
        <w:t xml:space="preserve">- Địa điểm thực hiện đề tài, đề án.. . . . . . . . . . . . . . . . . . . . . . . . . . . . . . . . . . . . . . . . . . . . . . . . . . . . . . . . . . . . . . . . . . . . . . . . . . . . . . . . . . . . . . . . . . . . . . . . . . . . . . . . . </w:t>
      </w:r>
    </w:p>
    <w:p w:rsidR="00F9092E" w:rsidRDefault="00F9092E" w:rsidP="00F9092E">
      <w:pPr>
        <w:suppressAutoHyphens/>
        <w:spacing w:after="120"/>
        <w:ind w:firstLine="720"/>
        <w:jc w:val="both"/>
        <w:rPr>
          <w:lang w:val="nb-NO" w:eastAsia="ar-SA"/>
        </w:rPr>
      </w:pPr>
      <w:r>
        <w:rPr>
          <w:lang w:val="nb-NO" w:eastAsia="ar-SA"/>
        </w:rPr>
        <w:t>Cơ quan chủ quản/Sở Khoa học và Công nghệ xác nhận những thông tin trên là đúng với  Bản thuyết minh đề tài, đề án nghiên cứu và phát triển công nghệ cao theo mẫu quy định./.</w:t>
      </w:r>
    </w:p>
    <w:p w:rsidR="00F9092E" w:rsidRDefault="00F9092E" w:rsidP="00F9092E">
      <w:pPr>
        <w:suppressAutoHyphens/>
        <w:spacing w:after="120"/>
        <w:ind w:left="4320" w:firstLine="720"/>
        <w:jc w:val="right"/>
        <w:rPr>
          <w:lang w:val="nb-NO" w:eastAsia="ar-SA"/>
        </w:rPr>
      </w:pPr>
      <w:r>
        <w:rPr>
          <w:lang w:val="nb-NO" w:eastAsia="ar-SA"/>
        </w:rPr>
        <w:t xml:space="preserve">    </w:t>
      </w:r>
    </w:p>
    <w:p w:rsidR="00F9092E" w:rsidRDefault="00F9092E" w:rsidP="00F9092E">
      <w:pPr>
        <w:suppressAutoHyphens/>
        <w:spacing w:after="120"/>
        <w:ind w:left="2880" w:right="561" w:firstLine="720"/>
        <w:jc w:val="center"/>
        <w:rPr>
          <w:lang w:val="nb-NO" w:eastAsia="ar-SA"/>
        </w:rPr>
      </w:pPr>
      <w:r>
        <w:rPr>
          <w:lang w:val="nb-NO" w:eastAsia="ar-SA"/>
        </w:rPr>
        <w:t xml:space="preserve">                        Thủ trưởng cơ quan </w:t>
      </w:r>
    </w:p>
    <w:p w:rsidR="00F9092E" w:rsidRDefault="00F9092E" w:rsidP="00F9092E">
      <w:pPr>
        <w:suppressAutoHyphens/>
        <w:spacing w:after="120"/>
        <w:ind w:left="2880" w:right="561" w:firstLine="720"/>
        <w:jc w:val="center"/>
        <w:rPr>
          <w:szCs w:val="24"/>
          <w:lang w:val="nb-NO" w:eastAsia="ar-SA"/>
        </w:rPr>
      </w:pPr>
      <w:r>
        <w:rPr>
          <w:lang w:val="nb-NO" w:eastAsia="ar-SA"/>
        </w:rPr>
        <w:t xml:space="preserve">                       </w:t>
      </w:r>
      <w:r>
        <w:rPr>
          <w:i/>
          <w:lang w:val="nb-NO" w:eastAsia="ar-SA"/>
        </w:rPr>
        <w:t>(Họ, tên, chữ ký và đóng dấu)</w:t>
      </w:r>
    </w:p>
    <w:p w:rsidR="00F9092E" w:rsidRDefault="00F9092E" w:rsidP="00F9092E">
      <w:r>
        <w:br w:type="page"/>
      </w:r>
    </w:p>
    <w:p w:rsidR="00DF4CD8" w:rsidRDefault="00DF4CD8">
      <w:bookmarkStart w:id="0" w:name="_GoBack"/>
      <w:bookmarkEnd w:id="0"/>
    </w:p>
    <w:sectPr w:rsidR="00DF4CD8" w:rsidSect="008D0B57">
      <w:pgSz w:w="11907" w:h="16840" w:code="9"/>
      <w:pgMar w:top="1134" w:right="1134"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2E"/>
    <w:rsid w:val="001342BD"/>
    <w:rsid w:val="00516055"/>
    <w:rsid w:val="006E6197"/>
    <w:rsid w:val="00831944"/>
    <w:rsid w:val="008D0B57"/>
    <w:rsid w:val="00DF4CD8"/>
    <w:rsid w:val="00EE32FC"/>
    <w:rsid w:val="00F9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00F39-B4F8-4F72-8331-48D8A688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2E"/>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F9092E"/>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F9092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PCLTC</dc:creator>
  <cp:keywords/>
  <dc:description/>
  <cp:lastModifiedBy>PCLTC</cp:lastModifiedBy>
  <cp:revision>1</cp:revision>
  <dcterms:created xsi:type="dcterms:W3CDTF">2025-06-25T02:50:00Z</dcterms:created>
  <dcterms:modified xsi:type="dcterms:W3CDTF">2025-06-25T02:50:00Z</dcterms:modified>
</cp:coreProperties>
</file>