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D1C" w:rsidRPr="00126D1C" w:rsidRDefault="00126D1C" w:rsidP="00126D1C">
      <w:pPr>
        <w:spacing w:after="240" w:line="240" w:lineRule="auto"/>
        <w:jc w:val="right"/>
        <w:rPr>
          <w:rFonts w:ascii="Times New Roman" w:eastAsia="Times New Roman" w:hAnsi="Times New Roman" w:cs="Times New Roman"/>
          <w:sz w:val="28"/>
          <w:szCs w:val="28"/>
        </w:rPr>
      </w:pPr>
      <w:r w:rsidRPr="00126D1C">
        <w:rPr>
          <w:rFonts w:ascii="Times New Roman" w:eastAsia="Times New Roman" w:hAnsi="Times New Roman" w:cs="Times New Roman"/>
          <w:b/>
          <w:sz w:val="28"/>
          <w:szCs w:val="28"/>
        </w:rPr>
        <w:t>Mẫu 05b</w:t>
      </w:r>
    </w:p>
    <w:tbl>
      <w:tblPr>
        <w:tblW w:w="9493" w:type="dxa"/>
        <w:jc w:val="center"/>
        <w:tblLayout w:type="fixed"/>
        <w:tblLook w:val="0000" w:firstRow="0" w:lastRow="0" w:firstColumn="0" w:lastColumn="0" w:noHBand="0" w:noVBand="0"/>
      </w:tblPr>
      <w:tblGrid>
        <w:gridCol w:w="3539"/>
        <w:gridCol w:w="5954"/>
      </w:tblGrid>
      <w:tr w:rsidR="00126D1C" w:rsidRPr="00126D1C" w:rsidTr="007966C4">
        <w:trPr>
          <w:trHeight w:val="602"/>
          <w:jc w:val="center"/>
        </w:trPr>
        <w:tc>
          <w:tcPr>
            <w:tcW w:w="3539" w:type="dxa"/>
          </w:tcPr>
          <w:p w:rsidR="00126D1C" w:rsidRPr="00126D1C" w:rsidRDefault="00126D1C" w:rsidP="00126D1C">
            <w:pPr>
              <w:spacing w:after="0" w:line="240" w:lineRule="auto"/>
              <w:jc w:val="center"/>
              <w:rPr>
                <w:rFonts w:ascii="Times New Roman" w:eastAsia="Times New Roman" w:hAnsi="Times New Roman" w:cs="Times New Roman"/>
                <w:b/>
                <w:sz w:val="26"/>
                <w:szCs w:val="28"/>
              </w:rPr>
            </w:pPr>
            <w:r w:rsidRPr="00126D1C">
              <w:rPr>
                <w:rFonts w:ascii="Times New Roman" w:eastAsia="Times New Roman" w:hAnsi="Times New Roman" w:cs="Times New Roman"/>
                <w:b/>
                <w:sz w:val="26"/>
                <w:szCs w:val="28"/>
              </w:rPr>
              <w:t>TÊN TỔ CHỨC</w:t>
            </w:r>
          </w:p>
          <w:p w:rsidR="00126D1C" w:rsidRPr="00126D1C" w:rsidRDefault="00126D1C" w:rsidP="00126D1C">
            <w:pPr>
              <w:spacing w:after="0" w:line="240" w:lineRule="auto"/>
              <w:jc w:val="center"/>
              <w:rPr>
                <w:rFonts w:ascii="Times New Roman" w:eastAsia="Times New Roman" w:hAnsi="Times New Roman" w:cs="Times New Roman"/>
                <w:sz w:val="26"/>
                <w:szCs w:val="28"/>
                <w:vertAlign w:val="superscript"/>
              </w:rPr>
            </w:pPr>
            <w:r w:rsidRPr="00126D1C">
              <w:rPr>
                <w:rFonts w:ascii="Times New Roman" w:eastAsia="Times New Roman" w:hAnsi="Times New Roman" w:cs="Times New Roman"/>
                <w:sz w:val="26"/>
                <w:szCs w:val="28"/>
                <w:vertAlign w:val="superscript"/>
              </w:rPr>
              <w:t>_________</w:t>
            </w:r>
          </w:p>
        </w:tc>
        <w:tc>
          <w:tcPr>
            <w:tcW w:w="5954" w:type="dxa"/>
          </w:tcPr>
          <w:p w:rsidR="00126D1C" w:rsidRPr="00126D1C" w:rsidRDefault="00126D1C" w:rsidP="00126D1C">
            <w:pPr>
              <w:spacing w:after="0" w:line="240" w:lineRule="auto"/>
              <w:jc w:val="center"/>
              <w:rPr>
                <w:rFonts w:ascii="Times New Roman" w:eastAsia="Times New Roman" w:hAnsi="Times New Roman" w:cs="Times New Roman"/>
                <w:sz w:val="26"/>
                <w:szCs w:val="28"/>
              </w:rPr>
            </w:pPr>
            <w:r w:rsidRPr="00126D1C">
              <w:rPr>
                <w:rFonts w:ascii="Times New Roman" w:eastAsia="Times New Roman" w:hAnsi="Times New Roman" w:cs="Times New Roman"/>
                <w:b/>
                <w:sz w:val="26"/>
                <w:szCs w:val="28"/>
              </w:rPr>
              <w:t>CỘNG HÒA XÃ HỘI CHỦ NGHĨA VIỆT NAM</w:t>
            </w:r>
          </w:p>
          <w:p w:rsidR="00126D1C" w:rsidRPr="00126D1C" w:rsidRDefault="00126D1C" w:rsidP="00126D1C">
            <w:pPr>
              <w:spacing w:after="0" w:line="240" w:lineRule="auto"/>
              <w:jc w:val="center"/>
              <w:rPr>
                <w:rFonts w:ascii="Times New Roman" w:eastAsia="Times New Roman" w:hAnsi="Times New Roman" w:cs="Times New Roman"/>
                <w:b/>
                <w:sz w:val="28"/>
                <w:szCs w:val="28"/>
              </w:rPr>
            </w:pPr>
            <w:r w:rsidRPr="00126D1C">
              <w:rPr>
                <w:rFonts w:ascii="Times New Roman" w:eastAsia="Times New Roman" w:hAnsi="Times New Roman" w:cs="Times New Roman"/>
                <w:b/>
                <w:sz w:val="28"/>
                <w:szCs w:val="28"/>
              </w:rPr>
              <w:t>Độc lập - Tự do - Hạnh phúc</w:t>
            </w:r>
          </w:p>
          <w:p w:rsidR="00126D1C" w:rsidRPr="00126D1C" w:rsidRDefault="00126D1C" w:rsidP="00126D1C">
            <w:pPr>
              <w:spacing w:after="0" w:line="240" w:lineRule="auto"/>
              <w:jc w:val="center"/>
              <w:rPr>
                <w:rFonts w:ascii="Times New Roman" w:eastAsia="Times New Roman" w:hAnsi="Times New Roman" w:cs="Times New Roman"/>
                <w:sz w:val="28"/>
                <w:szCs w:val="28"/>
                <w:vertAlign w:val="superscript"/>
              </w:rPr>
            </w:pPr>
            <w:r w:rsidRPr="00126D1C">
              <w:rPr>
                <w:rFonts w:ascii="Times New Roman" w:eastAsia="Times New Roman" w:hAnsi="Times New Roman" w:cs="Times New Roman"/>
                <w:sz w:val="28"/>
                <w:szCs w:val="28"/>
                <w:vertAlign w:val="superscript"/>
              </w:rPr>
              <w:t>_______________________________________</w:t>
            </w:r>
          </w:p>
        </w:tc>
      </w:tr>
      <w:tr w:rsidR="00126D1C" w:rsidRPr="00126D1C" w:rsidTr="007966C4">
        <w:trPr>
          <w:trHeight w:val="98"/>
          <w:jc w:val="center"/>
        </w:trPr>
        <w:tc>
          <w:tcPr>
            <w:tcW w:w="3539" w:type="dxa"/>
          </w:tcPr>
          <w:p w:rsidR="00126D1C" w:rsidRPr="00126D1C" w:rsidRDefault="00126D1C" w:rsidP="00126D1C">
            <w:pPr>
              <w:spacing w:after="0" w:line="240" w:lineRule="auto"/>
              <w:jc w:val="center"/>
              <w:rPr>
                <w:rFonts w:ascii="Times New Roman" w:eastAsia="Times New Roman" w:hAnsi="Times New Roman" w:cs="Times New Roman"/>
                <w:sz w:val="26"/>
                <w:szCs w:val="28"/>
              </w:rPr>
            </w:pPr>
            <w:r w:rsidRPr="00126D1C">
              <w:rPr>
                <w:rFonts w:ascii="Times New Roman" w:eastAsia="Times New Roman" w:hAnsi="Times New Roman" w:cs="Times New Roman"/>
                <w:sz w:val="26"/>
                <w:szCs w:val="28"/>
              </w:rPr>
              <w:t xml:space="preserve"> Số:…/…</w:t>
            </w:r>
            <w:r w:rsidRPr="00126D1C">
              <w:rPr>
                <w:rFonts w:ascii="Times New Roman" w:eastAsia="Times New Roman" w:hAnsi="Times New Roman" w:cs="Times New Roman"/>
                <w:b/>
                <w:sz w:val="26"/>
                <w:szCs w:val="28"/>
              </w:rPr>
              <w:t xml:space="preserve"> </w:t>
            </w:r>
          </w:p>
        </w:tc>
        <w:tc>
          <w:tcPr>
            <w:tcW w:w="5954" w:type="dxa"/>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i/>
                <w:sz w:val="28"/>
                <w:szCs w:val="28"/>
              </w:rPr>
              <w:t xml:space="preserve">…, ngày  …  tháng </w:t>
            </w:r>
            <w:r w:rsidRPr="00126D1C">
              <w:rPr>
                <w:rFonts w:ascii="Times New Roman" w:eastAsia="Times New Roman" w:hAnsi="Times New Roman" w:cs="Times New Roman"/>
                <w:sz w:val="28"/>
                <w:szCs w:val="28"/>
              </w:rPr>
              <w:t xml:space="preserve"> …</w:t>
            </w:r>
            <w:r w:rsidRPr="00126D1C">
              <w:rPr>
                <w:rFonts w:ascii="Times New Roman" w:eastAsia="Times New Roman" w:hAnsi="Times New Roman" w:cs="Times New Roman"/>
                <w:i/>
                <w:sz w:val="28"/>
                <w:szCs w:val="28"/>
              </w:rPr>
              <w:t xml:space="preserve"> năm …</w:t>
            </w:r>
          </w:p>
        </w:tc>
      </w:tr>
    </w:tbl>
    <w:p w:rsidR="00126D1C" w:rsidRPr="00126D1C" w:rsidRDefault="00126D1C" w:rsidP="00126D1C">
      <w:pPr>
        <w:spacing w:before="120" w:after="0" w:line="240" w:lineRule="auto"/>
        <w:jc w:val="center"/>
        <w:rPr>
          <w:rFonts w:ascii="Times New Roman" w:eastAsia="Times New Roman" w:hAnsi="Times New Roman" w:cs="Times New Roman"/>
          <w:b/>
          <w:sz w:val="20"/>
          <w:szCs w:val="28"/>
        </w:rPr>
      </w:pPr>
    </w:p>
    <w:p w:rsidR="00126D1C" w:rsidRPr="00126D1C" w:rsidRDefault="00126D1C" w:rsidP="00126D1C">
      <w:pPr>
        <w:spacing w:before="120"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b/>
          <w:sz w:val="28"/>
          <w:szCs w:val="28"/>
        </w:rPr>
        <w:t>BÁO CÁO</w:t>
      </w:r>
    </w:p>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b/>
          <w:sz w:val="28"/>
          <w:szCs w:val="28"/>
        </w:rPr>
        <w:t>Về tình hình hoạt động</w:t>
      </w:r>
    </w:p>
    <w:p w:rsidR="00126D1C" w:rsidRPr="00126D1C" w:rsidRDefault="00126D1C" w:rsidP="00126D1C">
      <w:pPr>
        <w:spacing w:after="120" w:line="240" w:lineRule="auto"/>
        <w:jc w:val="center"/>
        <w:rPr>
          <w:rFonts w:ascii="Times New Roman" w:eastAsia="Times New Roman" w:hAnsi="Times New Roman" w:cs="Times New Roman"/>
          <w:b/>
          <w:sz w:val="28"/>
          <w:szCs w:val="28"/>
        </w:rPr>
      </w:pPr>
      <w:r w:rsidRPr="00126D1C">
        <w:rPr>
          <w:rFonts w:ascii="Times New Roman" w:eastAsia="Times New Roman" w:hAnsi="Times New Roman" w:cs="Times New Roman"/>
          <w:b/>
          <w:sz w:val="28"/>
          <w:szCs w:val="28"/>
        </w:rPr>
        <w:t>lĩnh vực truyền tải điện/phân phối điện …</w:t>
      </w:r>
      <w:r w:rsidRPr="00126D1C">
        <w:rPr>
          <w:rFonts w:ascii="Times New Roman" w:eastAsia="Times New Roman" w:hAnsi="Times New Roman" w:cs="Times New Roman"/>
          <w:b/>
          <w:sz w:val="28"/>
          <w:szCs w:val="28"/>
          <w:vertAlign w:val="superscript"/>
        </w:rPr>
        <w:footnoteReference w:id="1"/>
      </w:r>
    </w:p>
    <w:p w:rsidR="00126D1C" w:rsidRPr="00126D1C" w:rsidRDefault="00126D1C" w:rsidP="00126D1C">
      <w:pPr>
        <w:spacing w:after="120" w:line="240" w:lineRule="auto"/>
        <w:jc w:val="center"/>
        <w:rPr>
          <w:rFonts w:ascii="Times New Roman" w:eastAsia="Times New Roman" w:hAnsi="Times New Roman" w:cs="Times New Roman"/>
          <w:sz w:val="28"/>
          <w:szCs w:val="28"/>
          <w:vertAlign w:val="superscript"/>
        </w:rPr>
      </w:pPr>
      <w:r w:rsidRPr="00126D1C">
        <w:rPr>
          <w:rFonts w:ascii="Times New Roman" w:eastAsia="Times New Roman" w:hAnsi="Times New Roman" w:cs="Times New Roman"/>
          <w:sz w:val="28"/>
          <w:szCs w:val="28"/>
          <w:vertAlign w:val="superscript"/>
        </w:rPr>
        <w:t>______________</w:t>
      </w:r>
    </w:p>
    <w:p w:rsidR="00126D1C" w:rsidRPr="00126D1C" w:rsidRDefault="00126D1C" w:rsidP="00126D1C">
      <w:pPr>
        <w:spacing w:after="120" w:line="240" w:lineRule="auto"/>
        <w:jc w:val="center"/>
        <w:rPr>
          <w:rFonts w:ascii="Times New Roman" w:eastAsia="Times New Roman" w:hAnsi="Times New Roman" w:cs="Times New Roman"/>
          <w:sz w:val="2"/>
          <w:szCs w:val="28"/>
          <w:vertAlign w:val="superscript"/>
        </w:rPr>
      </w:pPr>
    </w:p>
    <w:p w:rsidR="00126D1C" w:rsidRPr="00126D1C" w:rsidRDefault="00126D1C" w:rsidP="00126D1C">
      <w:pPr>
        <w:spacing w:after="120" w:line="240" w:lineRule="auto"/>
        <w:ind w:right="-1"/>
        <w:jc w:val="center"/>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Kính gửi:…………………………..</w:t>
      </w:r>
      <w:r w:rsidRPr="00126D1C">
        <w:rPr>
          <w:rFonts w:ascii="Times New Roman" w:eastAsia="Times New Roman" w:hAnsi="Times New Roman" w:cs="Times New Roman"/>
          <w:sz w:val="28"/>
          <w:szCs w:val="28"/>
          <w:vertAlign w:val="superscript"/>
        </w:rPr>
        <w:footnoteReference w:id="2"/>
      </w:r>
    </w:p>
    <w:p w:rsidR="00126D1C" w:rsidRPr="00126D1C" w:rsidRDefault="00126D1C" w:rsidP="00126D1C">
      <w:pPr>
        <w:spacing w:after="120" w:line="240" w:lineRule="auto"/>
        <w:ind w:right="-1"/>
        <w:jc w:val="center"/>
        <w:rPr>
          <w:rFonts w:ascii="Times New Roman" w:eastAsia="Times New Roman" w:hAnsi="Times New Roman" w:cs="Times New Roman"/>
          <w:sz w:val="18"/>
          <w:szCs w:val="28"/>
        </w:rPr>
      </w:pP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Tên đơn vị được cấp phép: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xml:space="preserve">Cơ quan cấp trên trực tiếp </w:t>
      </w:r>
      <w:r w:rsidRPr="00126D1C">
        <w:rPr>
          <w:rFonts w:ascii="Times New Roman" w:eastAsia="Times New Roman" w:hAnsi="Times New Roman" w:cs="Times New Roman"/>
          <w:i/>
          <w:sz w:val="28"/>
          <w:szCs w:val="28"/>
        </w:rPr>
        <w:t>(nếu có)</w:t>
      </w:r>
      <w:r w:rsidRPr="00126D1C">
        <w:rPr>
          <w:rFonts w:ascii="Times New Roman" w:eastAsia="Times New Roman" w:hAnsi="Times New Roman" w:cs="Times New Roman"/>
          <w:sz w:val="28"/>
          <w:szCs w:val="28"/>
        </w:rPr>
        <w:t>:…………………………………………</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Đăng ký trụ sở chính tại: ………Điện thoại: ….…. Fax:……. Emai:………</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xml:space="preserve">Văn phòng đại diện, trụ sở giao dịch </w:t>
      </w:r>
      <w:r w:rsidRPr="00126D1C">
        <w:rPr>
          <w:rFonts w:ascii="Times New Roman" w:eastAsia="Times New Roman" w:hAnsi="Times New Roman" w:cs="Times New Roman"/>
          <w:i/>
          <w:sz w:val="28"/>
          <w:szCs w:val="28"/>
        </w:rPr>
        <w:t>(nếu có)</w:t>
      </w:r>
      <w:r w:rsidRPr="00126D1C">
        <w:rPr>
          <w:rFonts w:ascii="Times New Roman" w:eastAsia="Times New Roman" w:hAnsi="Times New Roman" w:cs="Times New Roman"/>
          <w:sz w:val="28"/>
          <w:szCs w:val="28"/>
        </w:rPr>
        <w:t xml:space="preserve"> tại: ……Điện thoại: ..….. Fax:……. Emai:……</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Giấy chứng nhận đăng ký doanh nghiệp do … cấp, mã số doanh nghiệp ……..., đăng ký lần đầu… ngày … tháng ...  năm …; đăng ký thay đổi lần … ngày … tháng … năm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Giấy phép hoạt động điện lực số: ….. do ……. cấp ngày ………cho các lĩnh vực, phạm vi và thời hạn hoạt động sau:</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Lĩnh vực 1…: Phạm vi …………, thời hạn đến ngày ... tháng … năm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Lĩnh vực 2…: Phạm vi …………, thời hạn đến ngày ... tháng … năm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xml:space="preserve">Các nội dung báo cáo (đối với lĩnh vực truyền tải/phân phối điện) </w:t>
      </w:r>
      <w:r w:rsidRPr="00126D1C">
        <w:rPr>
          <w:rFonts w:ascii="Times New Roman" w:eastAsia="Times New Roman" w:hAnsi="Times New Roman" w:cs="Times New Roman"/>
          <w:sz w:val="28"/>
          <w:szCs w:val="28"/>
          <w:vertAlign w:val="superscript"/>
        </w:rPr>
        <w:footnoteReference w:id="3"/>
      </w:r>
    </w:p>
    <w:p w:rsidR="00126D1C" w:rsidRPr="00126D1C" w:rsidRDefault="00126D1C" w:rsidP="00126D1C">
      <w:pPr>
        <w:numPr>
          <w:ilvl w:val="0"/>
          <w:numId w:val="1"/>
        </w:numPr>
        <w:tabs>
          <w:tab w:val="left" w:pos="851"/>
        </w:tabs>
        <w:spacing w:before="120" w:after="24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lastRenderedPageBreak/>
        <w:t>Người quản lý kỹ thuật</w:t>
      </w:r>
    </w:p>
    <w:tbl>
      <w:tblPr>
        <w:tblW w:w="9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119"/>
        <w:gridCol w:w="2121"/>
        <w:gridCol w:w="2967"/>
        <w:gridCol w:w="1802"/>
      </w:tblGrid>
      <w:tr w:rsidR="00126D1C" w:rsidRPr="00126D1C" w:rsidTr="007966C4">
        <w:tc>
          <w:tcPr>
            <w:tcW w:w="675"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TT</w:t>
            </w:r>
          </w:p>
        </w:tc>
        <w:tc>
          <w:tcPr>
            <w:tcW w:w="2119"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Họ và tên</w:t>
            </w:r>
          </w:p>
        </w:tc>
        <w:tc>
          <w:tcPr>
            <w:tcW w:w="2121"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Trình độ chuyên môn</w:t>
            </w:r>
          </w:p>
        </w:tc>
        <w:tc>
          <w:tcPr>
            <w:tcW w:w="2967"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 xml:space="preserve">Số năm công tác trong lĩnh vực truyền tải/ phân phối điện </w:t>
            </w:r>
          </w:p>
        </w:tc>
        <w:tc>
          <w:tcPr>
            <w:tcW w:w="1802"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Ghi chú</w:t>
            </w:r>
          </w:p>
        </w:tc>
      </w:tr>
      <w:tr w:rsidR="00126D1C" w:rsidRPr="00126D1C" w:rsidTr="007966C4">
        <w:tc>
          <w:tcPr>
            <w:tcW w:w="675" w:type="dxa"/>
            <w:vAlign w:val="center"/>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w:t>
            </w:r>
          </w:p>
        </w:tc>
        <w:tc>
          <w:tcPr>
            <w:tcW w:w="2119"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p>
        </w:tc>
        <w:tc>
          <w:tcPr>
            <w:tcW w:w="2121"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p>
        </w:tc>
        <w:tc>
          <w:tcPr>
            <w:tcW w:w="2967"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p>
        </w:tc>
        <w:tc>
          <w:tcPr>
            <w:tcW w:w="1802"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p>
        </w:tc>
      </w:tr>
    </w:tbl>
    <w:p w:rsidR="00126D1C" w:rsidRPr="00126D1C" w:rsidRDefault="00126D1C" w:rsidP="00126D1C">
      <w:pPr>
        <w:numPr>
          <w:ilvl w:val="0"/>
          <w:numId w:val="1"/>
        </w:numPr>
        <w:tabs>
          <w:tab w:val="left" w:pos="851"/>
        </w:tabs>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Việc đáp ứng của đội ngũ trực tiếp tham gia công tác vận hành</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xml:space="preserve">Cung cấp danh sách ít nhất 04 người đội ngũ trực tiếp tham gia công tác vận hành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0"/>
          <w:szCs w:val="28"/>
        </w:rPr>
      </w:pPr>
    </w:p>
    <w:tbl>
      <w:tblPr>
        <w:tblW w:w="89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
        <w:gridCol w:w="1559"/>
        <w:gridCol w:w="1560"/>
        <w:gridCol w:w="2268"/>
        <w:gridCol w:w="1574"/>
        <w:gridCol w:w="1292"/>
      </w:tblGrid>
      <w:tr w:rsidR="00126D1C" w:rsidRPr="00126D1C" w:rsidTr="007966C4">
        <w:trPr>
          <w:trHeight w:val="831"/>
        </w:trPr>
        <w:tc>
          <w:tcPr>
            <w:tcW w:w="719"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STT</w:t>
            </w:r>
          </w:p>
        </w:tc>
        <w:tc>
          <w:tcPr>
            <w:tcW w:w="1559"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Họ và tên</w:t>
            </w:r>
          </w:p>
        </w:tc>
        <w:tc>
          <w:tcPr>
            <w:tcW w:w="1560"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Trình độ chuyên môn</w:t>
            </w:r>
          </w:p>
        </w:tc>
        <w:tc>
          <w:tcPr>
            <w:tcW w:w="2268" w:type="dxa"/>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Thông tin GCN vận hành</w:t>
            </w:r>
          </w:p>
        </w:tc>
        <w:tc>
          <w:tcPr>
            <w:tcW w:w="1574"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Thông tin thẻ ATĐ</w:t>
            </w:r>
          </w:p>
        </w:tc>
        <w:tc>
          <w:tcPr>
            <w:tcW w:w="1292"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b/>
                <w:bCs/>
                <w:sz w:val="28"/>
                <w:szCs w:val="28"/>
              </w:rPr>
            </w:pPr>
            <w:r w:rsidRPr="00126D1C">
              <w:rPr>
                <w:rFonts w:ascii="Times New Roman" w:eastAsia="Times New Roman" w:hAnsi="Times New Roman" w:cs="Times New Roman"/>
                <w:b/>
                <w:bCs/>
                <w:sz w:val="28"/>
                <w:szCs w:val="28"/>
              </w:rPr>
              <w:t>Ghi chú</w:t>
            </w:r>
          </w:p>
        </w:tc>
      </w:tr>
      <w:tr w:rsidR="00126D1C" w:rsidRPr="00126D1C" w:rsidTr="007966C4">
        <w:trPr>
          <w:trHeight w:val="390"/>
        </w:trPr>
        <w:tc>
          <w:tcPr>
            <w:tcW w:w="719"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1</w:t>
            </w:r>
          </w:p>
        </w:tc>
        <w:tc>
          <w:tcPr>
            <w:tcW w:w="1559"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60"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2268"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74"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292"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r>
      <w:tr w:rsidR="00126D1C" w:rsidRPr="00126D1C" w:rsidTr="007966C4">
        <w:trPr>
          <w:trHeight w:val="390"/>
        </w:trPr>
        <w:tc>
          <w:tcPr>
            <w:tcW w:w="719"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2</w:t>
            </w:r>
          </w:p>
        </w:tc>
        <w:tc>
          <w:tcPr>
            <w:tcW w:w="1559"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60"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2268"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74"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292"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r>
      <w:tr w:rsidR="00126D1C" w:rsidRPr="00126D1C" w:rsidTr="007966C4">
        <w:trPr>
          <w:trHeight w:val="390"/>
        </w:trPr>
        <w:tc>
          <w:tcPr>
            <w:tcW w:w="719" w:type="dxa"/>
            <w:tcMar>
              <w:top w:w="15" w:type="dxa"/>
              <w:left w:w="15" w:type="dxa"/>
              <w:bottom w:w="0" w:type="dxa"/>
              <w:right w:w="15" w:type="dxa"/>
            </w:tcMar>
            <w:vAlign w:val="center"/>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w:t>
            </w:r>
          </w:p>
        </w:tc>
        <w:tc>
          <w:tcPr>
            <w:tcW w:w="1559"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60"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2268" w:type="dxa"/>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574"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c>
          <w:tcPr>
            <w:tcW w:w="1292" w:type="dxa"/>
            <w:tcMar>
              <w:top w:w="15" w:type="dxa"/>
              <w:left w:w="15" w:type="dxa"/>
              <w:bottom w:w="0" w:type="dxa"/>
              <w:right w:w="15" w:type="dxa"/>
            </w:tcMar>
            <w:vAlign w:val="center"/>
          </w:tcPr>
          <w:p w:rsidR="00126D1C" w:rsidRPr="00126D1C" w:rsidRDefault="00126D1C" w:rsidP="00126D1C">
            <w:pPr>
              <w:spacing w:after="0" w:line="240" w:lineRule="auto"/>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w:t>
            </w:r>
          </w:p>
        </w:tc>
      </w:tr>
    </w:tbl>
    <w:p w:rsidR="00126D1C" w:rsidRPr="00126D1C" w:rsidRDefault="00126D1C" w:rsidP="00126D1C">
      <w:pPr>
        <w:numPr>
          <w:ilvl w:val="0"/>
          <w:numId w:val="1"/>
        </w:numPr>
        <w:tabs>
          <w:tab w:val="left" w:pos="851"/>
        </w:tabs>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Báo cáo sản lượng, doanh thu từ hoạt động truyền tải điện (đối với đơn vị truyền tải điện).</w:t>
      </w:r>
    </w:p>
    <w:p w:rsidR="00126D1C" w:rsidRPr="00126D1C" w:rsidRDefault="00126D1C" w:rsidP="00126D1C">
      <w:pPr>
        <w:numPr>
          <w:ilvl w:val="0"/>
          <w:numId w:val="1"/>
        </w:numPr>
        <w:tabs>
          <w:tab w:val="left" w:pos="851"/>
        </w:tabs>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Báo cáo …………….. (đối với đơn vị phân phối điện).</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Cam kết của đơn vị trong việc duy trì hoạt động điện lực: …</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sz w:val="28"/>
          <w:szCs w:val="28"/>
        </w:rPr>
        <w:t xml:space="preserve">Cam kết các thông tin về lĩnh vực hoạt động, phạm vi hoạt động, thông số kỹ thuật chính của công trình điện, công nghệ sử dụng trong hoạt động điện lực không thay đổi so với giấy phép đã cấp </w:t>
      </w:r>
      <w:r w:rsidRPr="00126D1C">
        <w:rPr>
          <w:rFonts w:ascii="Times New Roman" w:eastAsia="Times New Roman" w:hAnsi="Times New Roman" w:cs="Times New Roman"/>
          <w:i/>
          <w:sz w:val="28"/>
          <w:szCs w:val="28"/>
        </w:rPr>
        <w:t>(Đối với trường hợp cấp lại, gia hạn giấy phép hoạt động điện lực).</w:t>
      </w:r>
    </w:p>
    <w:p w:rsidR="00126D1C" w:rsidRPr="00126D1C" w:rsidRDefault="00126D1C" w:rsidP="00126D1C">
      <w:pPr>
        <w:spacing w:before="120" w:after="0" w:line="240" w:lineRule="auto"/>
        <w:ind w:firstLine="567"/>
        <w:jc w:val="both"/>
        <w:rPr>
          <w:rFonts w:ascii="Times New Roman" w:eastAsia="Times New Roman" w:hAnsi="Times New Roman" w:cs="Times New Roman"/>
          <w:sz w:val="28"/>
          <w:szCs w:val="28"/>
        </w:rPr>
      </w:pPr>
      <w:r w:rsidRPr="00126D1C">
        <w:rPr>
          <w:rFonts w:ascii="Times New Roman" w:eastAsia="Times New Roman" w:hAnsi="Times New Roman" w:cs="Times New Roman"/>
          <w:i/>
          <w:sz w:val="28"/>
          <w:szCs w:val="28"/>
        </w:rPr>
        <w:t xml:space="preserve"> (Tên đơn vị báo cáo)</w:t>
      </w:r>
      <w:r w:rsidRPr="00126D1C">
        <w:rPr>
          <w:rFonts w:ascii="Times New Roman" w:eastAsia="Times New Roman" w:hAnsi="Times New Roman" w:cs="Times New Roman"/>
          <w:sz w:val="28"/>
          <w:szCs w:val="28"/>
        </w:rPr>
        <w:t xml:space="preserve"> xin cam đoan những thông tin trong báo cáo trên hoàn toàn đúng sự thật và xin chịu trách nhiệm trước pháp luật với nội dung trên.</w:t>
      </w:r>
    </w:p>
    <w:p w:rsidR="00126D1C" w:rsidRPr="00126D1C" w:rsidRDefault="00126D1C" w:rsidP="00126D1C">
      <w:pPr>
        <w:spacing w:after="80" w:line="240" w:lineRule="auto"/>
        <w:ind w:firstLine="567"/>
        <w:jc w:val="both"/>
        <w:rPr>
          <w:rFonts w:ascii="Times New Roman" w:eastAsia="Times New Roman" w:hAnsi="Times New Roman" w:cs="Times New Roman"/>
          <w:sz w:val="28"/>
          <w:szCs w:val="28"/>
        </w:rPr>
      </w:pPr>
    </w:p>
    <w:tbl>
      <w:tblPr>
        <w:tblpPr w:leftFromText="180" w:rightFromText="180" w:vertAnchor="text" w:tblpY="191"/>
        <w:tblW w:w="9665" w:type="dxa"/>
        <w:tblLayout w:type="fixed"/>
        <w:tblLook w:val="0000" w:firstRow="0" w:lastRow="0" w:firstColumn="0" w:lastColumn="0" w:noHBand="0" w:noVBand="0"/>
      </w:tblPr>
      <w:tblGrid>
        <w:gridCol w:w="3794"/>
        <w:gridCol w:w="5871"/>
      </w:tblGrid>
      <w:tr w:rsidR="00126D1C" w:rsidRPr="00126D1C" w:rsidTr="007966C4">
        <w:tc>
          <w:tcPr>
            <w:tcW w:w="3794" w:type="dxa"/>
          </w:tcPr>
          <w:p w:rsidR="00126D1C" w:rsidRPr="00126D1C" w:rsidRDefault="00126D1C" w:rsidP="00126D1C">
            <w:pPr>
              <w:spacing w:after="0" w:line="240" w:lineRule="auto"/>
              <w:ind w:left="-108"/>
              <w:jc w:val="both"/>
              <w:rPr>
                <w:rFonts w:ascii="Times New Roman" w:eastAsia="Times New Roman" w:hAnsi="Times New Roman" w:cs="Times New Roman"/>
                <w:sz w:val="24"/>
                <w:szCs w:val="28"/>
              </w:rPr>
            </w:pPr>
            <w:r w:rsidRPr="00126D1C">
              <w:rPr>
                <w:rFonts w:ascii="Times New Roman" w:eastAsia="Times New Roman" w:hAnsi="Times New Roman" w:cs="Times New Roman"/>
                <w:b/>
                <w:i/>
                <w:sz w:val="24"/>
                <w:szCs w:val="28"/>
              </w:rPr>
              <w:t>Nơi nhận:</w:t>
            </w:r>
          </w:p>
          <w:p w:rsidR="00126D1C" w:rsidRPr="00126D1C" w:rsidRDefault="00126D1C" w:rsidP="00126D1C">
            <w:pPr>
              <w:spacing w:after="0" w:line="240" w:lineRule="auto"/>
              <w:ind w:left="-108"/>
              <w:jc w:val="both"/>
              <w:rPr>
                <w:rFonts w:ascii="Times New Roman" w:eastAsia="Times New Roman" w:hAnsi="Times New Roman" w:cs="Times New Roman"/>
                <w:szCs w:val="28"/>
              </w:rPr>
            </w:pPr>
            <w:r w:rsidRPr="00126D1C">
              <w:rPr>
                <w:rFonts w:ascii="Times New Roman" w:eastAsia="Times New Roman" w:hAnsi="Times New Roman" w:cs="Times New Roman"/>
                <w:szCs w:val="28"/>
              </w:rPr>
              <w:t>- Như trên;</w:t>
            </w:r>
          </w:p>
          <w:p w:rsidR="00126D1C" w:rsidRPr="00126D1C" w:rsidRDefault="00126D1C" w:rsidP="00126D1C">
            <w:pPr>
              <w:spacing w:after="0" w:line="240" w:lineRule="auto"/>
              <w:ind w:left="-108"/>
              <w:jc w:val="both"/>
              <w:rPr>
                <w:rFonts w:ascii="Times New Roman" w:eastAsia="Times New Roman" w:hAnsi="Times New Roman" w:cs="Times New Roman"/>
                <w:sz w:val="28"/>
                <w:szCs w:val="28"/>
              </w:rPr>
            </w:pPr>
            <w:r w:rsidRPr="00126D1C">
              <w:rPr>
                <w:rFonts w:ascii="Times New Roman" w:eastAsia="Times New Roman" w:hAnsi="Times New Roman" w:cs="Times New Roman"/>
                <w:b/>
                <w:szCs w:val="28"/>
              </w:rPr>
              <w:t>-</w:t>
            </w:r>
            <w:r w:rsidRPr="00126D1C">
              <w:rPr>
                <w:rFonts w:ascii="Times New Roman" w:eastAsia="Times New Roman" w:hAnsi="Times New Roman" w:cs="Times New Roman"/>
                <w:szCs w:val="28"/>
              </w:rPr>
              <w:t xml:space="preserve"> …</w:t>
            </w:r>
          </w:p>
        </w:tc>
        <w:tc>
          <w:tcPr>
            <w:tcW w:w="5871" w:type="dxa"/>
          </w:tcPr>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b/>
                <w:sz w:val="28"/>
                <w:szCs w:val="28"/>
              </w:rPr>
              <w:t>LÃNH ĐẠO ĐƠN VỊ</w:t>
            </w:r>
          </w:p>
          <w:p w:rsidR="00126D1C" w:rsidRPr="00126D1C" w:rsidRDefault="00126D1C" w:rsidP="00126D1C">
            <w:pPr>
              <w:spacing w:after="0" w:line="240" w:lineRule="auto"/>
              <w:jc w:val="center"/>
              <w:rPr>
                <w:rFonts w:ascii="Times New Roman" w:eastAsia="Times New Roman" w:hAnsi="Times New Roman" w:cs="Times New Roman"/>
                <w:sz w:val="28"/>
                <w:szCs w:val="28"/>
              </w:rPr>
            </w:pPr>
            <w:r w:rsidRPr="00126D1C">
              <w:rPr>
                <w:rFonts w:ascii="Times New Roman" w:eastAsia="Times New Roman" w:hAnsi="Times New Roman" w:cs="Times New Roman"/>
                <w:i/>
                <w:sz w:val="28"/>
                <w:szCs w:val="28"/>
              </w:rPr>
              <w:t>(Ký tên, đóng dấu)</w:t>
            </w:r>
          </w:p>
        </w:tc>
      </w:tr>
    </w:tbl>
    <w:p w:rsidR="00126D1C" w:rsidRPr="00126D1C" w:rsidRDefault="00126D1C" w:rsidP="00126D1C">
      <w:pPr>
        <w:spacing w:after="120" w:line="240" w:lineRule="auto"/>
        <w:rPr>
          <w:rFonts w:ascii="Times New Roman" w:eastAsia="Times New Roman" w:hAnsi="Times New Roman" w:cs="Times New Roman"/>
          <w:sz w:val="28"/>
          <w:szCs w:val="28"/>
        </w:rPr>
      </w:pPr>
    </w:p>
    <w:p w:rsidR="00565EA5" w:rsidRDefault="00126D1C" w:rsidP="00126D1C">
      <w:r w:rsidRPr="00126D1C">
        <w:rPr>
          <w:rFonts w:ascii="Times New Roman" w:eastAsia="Times New Roman" w:hAnsi="Times New Roman" w:cs="Times New Roman"/>
          <w:sz w:val="28"/>
          <w:szCs w:val="28"/>
        </w:rPr>
        <w:br w:type="page"/>
      </w:r>
      <w:bookmarkStart w:id="0" w:name="_GoBack"/>
      <w:bookmarkEnd w:id="0"/>
    </w:p>
    <w:sectPr w:rsidR="00565E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615" w:rsidRDefault="005E4615" w:rsidP="00126D1C">
      <w:pPr>
        <w:spacing w:after="0" w:line="240" w:lineRule="auto"/>
      </w:pPr>
      <w:r>
        <w:separator/>
      </w:r>
    </w:p>
  </w:endnote>
  <w:endnote w:type="continuationSeparator" w:id="0">
    <w:p w:rsidR="005E4615" w:rsidRDefault="005E4615" w:rsidP="0012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615" w:rsidRDefault="005E4615" w:rsidP="00126D1C">
      <w:pPr>
        <w:spacing w:after="0" w:line="240" w:lineRule="auto"/>
      </w:pPr>
      <w:r>
        <w:separator/>
      </w:r>
    </w:p>
  </w:footnote>
  <w:footnote w:type="continuationSeparator" w:id="0">
    <w:p w:rsidR="005E4615" w:rsidRDefault="005E4615" w:rsidP="00126D1C">
      <w:pPr>
        <w:spacing w:after="0" w:line="240" w:lineRule="auto"/>
      </w:pPr>
      <w:r>
        <w:continuationSeparator/>
      </w:r>
    </w:p>
  </w:footnote>
  <w:footnote w:id="1">
    <w:p w:rsidR="00126D1C" w:rsidRPr="006F274C" w:rsidRDefault="00126D1C" w:rsidP="00126D1C">
      <w:pPr>
        <w:pBdr>
          <w:top w:val="nil"/>
          <w:left w:val="nil"/>
          <w:bottom w:val="nil"/>
          <w:right w:val="nil"/>
          <w:between w:val="nil"/>
        </w:pBdr>
        <w:ind w:firstLine="567"/>
        <w:jc w:val="both"/>
        <w:rPr>
          <w:sz w:val="20"/>
          <w:szCs w:val="20"/>
        </w:rPr>
      </w:pPr>
      <w:r w:rsidRPr="006F274C">
        <w:rPr>
          <w:sz w:val="20"/>
          <w:szCs w:val="20"/>
          <w:vertAlign w:val="superscript"/>
        </w:rPr>
        <w:footnoteRef/>
      </w:r>
      <w:r w:rsidRPr="006F274C">
        <w:rPr>
          <w:sz w:val="20"/>
          <w:szCs w:val="20"/>
        </w:rPr>
        <w:t xml:space="preserve"> Thời gian chốt số liệu báo cáo từ ngày 01/01 đến ngày 31/12 của năm báo cáo đối với báo cáo định kỳ; đối với trường hợp cấp lại hoặc gia hạn giấy phép hoạt động điện lực ghi từ ngày 01/01 đến thời điểm đề nghị cấp lại hoặc gia hạn.</w:t>
      </w:r>
    </w:p>
  </w:footnote>
  <w:footnote w:id="2">
    <w:p w:rsidR="00126D1C" w:rsidRPr="006F274C" w:rsidRDefault="00126D1C" w:rsidP="00126D1C">
      <w:pPr>
        <w:pStyle w:val="FootnoteText"/>
        <w:ind w:firstLine="567"/>
        <w:jc w:val="both"/>
      </w:pPr>
      <w:r w:rsidRPr="006F274C">
        <w:rPr>
          <w:rStyle w:val="FootnoteReference"/>
        </w:rPr>
        <w:footnoteRef/>
      </w:r>
      <w:r w:rsidRPr="006F274C">
        <w:t xml:space="preserve">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w:t>
      </w:r>
    </w:p>
  </w:footnote>
  <w:footnote w:id="3">
    <w:p w:rsidR="00126D1C" w:rsidRDefault="00126D1C" w:rsidP="00126D1C">
      <w:pPr>
        <w:pBdr>
          <w:top w:val="nil"/>
          <w:left w:val="nil"/>
          <w:bottom w:val="nil"/>
          <w:right w:val="nil"/>
          <w:between w:val="nil"/>
        </w:pBdr>
        <w:ind w:firstLine="567"/>
        <w:jc w:val="both"/>
        <w:rPr>
          <w:sz w:val="20"/>
          <w:szCs w:val="20"/>
        </w:rPr>
      </w:pPr>
      <w:r w:rsidRPr="006F274C">
        <w:rPr>
          <w:sz w:val="20"/>
          <w:szCs w:val="20"/>
          <w:vertAlign w:val="superscript"/>
        </w:rPr>
        <w:footnoteRef/>
      </w:r>
      <w:r w:rsidRPr="006F274C">
        <w:rPr>
          <w:sz w:val="20"/>
          <w:szCs w:val="20"/>
        </w:rPr>
        <w:t xml:space="preserve"> Trường hợp nhiều lĩnh vực thì sử dụng các mẫu báo cáo ban hành kèm theo Nghị định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94C40"/>
    <w:multiLevelType w:val="multilevel"/>
    <w:tmpl w:val="FE0EE7F4"/>
    <w:lvl w:ilvl="0">
      <w:start w:val="1"/>
      <w:numFmt w:val="decimal"/>
      <w:lvlText w:val="%1."/>
      <w:lvlJc w:val="left"/>
      <w:pPr>
        <w:ind w:left="927"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1C"/>
    <w:rsid w:val="00126D1C"/>
    <w:rsid w:val="00565EA5"/>
    <w:rsid w:val="005E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29A51-C86C-4169-97BF-3FA65D12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26D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D1C"/>
    <w:rPr>
      <w:rFonts w:ascii="Times New Roman" w:eastAsia="Times New Roman" w:hAnsi="Times New Roman" w:cs="Times New Roman"/>
      <w:sz w:val="20"/>
      <w:szCs w:val="20"/>
    </w:rPr>
  </w:style>
  <w:style w:type="character" w:styleId="FootnoteReference">
    <w:name w:val="footnote reference"/>
    <w:semiHidden/>
    <w:unhideWhenUsed/>
    <w:rsid w:val="00126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2025-03-12T03:54:00Z</dcterms:created>
  <dcterms:modified xsi:type="dcterms:W3CDTF">2025-03-12T03:54:00Z</dcterms:modified>
</cp:coreProperties>
</file>