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ind w:left="360"/>
        <w:jc w:val="right"/>
        <w:rPr>
          <w:szCs w:val="24"/>
          <w:lang w:val="da-DK"/>
        </w:rPr>
      </w:pPr>
      <w:r>
        <w:rPr>
          <w:b/>
          <w:bCs/>
          <w:szCs w:val="24"/>
          <w:lang w:val="da-DK"/>
        </w:rPr>
        <w:t>Mẫu số 07</w:t>
      </w:r>
    </w:p>
    <w:p>
      <w:pPr>
        <w:spacing w:after="100" w:afterAutospacing="1"/>
        <w:ind w:left="360"/>
        <w:jc w:val="center"/>
        <w:rPr>
          <w:szCs w:val="24"/>
          <w:lang w:val="da-DK"/>
        </w:rPr>
      </w:pPr>
      <w:r>
        <w:rPr>
          <w:b/>
          <w:bCs/>
          <w:szCs w:val="24"/>
          <w:lang w:val="da-DK"/>
        </w:rPr>
        <w:t>CỘNG HÒA XÃ HỘI CHỦ NGHĨA VIỆT NAM</w:t>
      </w:r>
      <w:r>
        <w:rPr>
          <w:b/>
          <w:bCs/>
          <w:szCs w:val="24"/>
          <w:lang w:val="da-DK"/>
        </w:rPr>
        <w:br w:type="textWrapping"/>
      </w:r>
      <w:r>
        <w:rPr>
          <w:b/>
          <w:bCs/>
          <w:szCs w:val="24"/>
          <w:lang w:val="da-DK"/>
        </w:rPr>
        <w:t>Độc lập - Tự do - Hạnh phúc</w:t>
      </w:r>
      <w:r>
        <w:rPr>
          <w:b/>
          <w:bCs/>
          <w:szCs w:val="24"/>
          <w:lang w:val="da-DK"/>
        </w:rPr>
        <w:br w:type="textWrapping"/>
      </w:r>
      <w:r>
        <w:rPr>
          <w:b/>
          <w:bCs/>
          <w:szCs w:val="24"/>
          <w:lang w:val="da-DK"/>
        </w:rPr>
        <w:t>---------------</w:t>
      </w:r>
    </w:p>
    <w:p>
      <w:pPr>
        <w:spacing w:after="100" w:afterAutospacing="1"/>
        <w:ind w:left="360"/>
        <w:jc w:val="center"/>
        <w:rPr>
          <w:szCs w:val="24"/>
          <w:lang w:val="da-DK"/>
        </w:rPr>
      </w:pPr>
      <w:r>
        <w:rPr>
          <w:b/>
          <w:bCs/>
          <w:szCs w:val="24"/>
          <w:lang w:val="da-DK"/>
        </w:rPr>
        <w:t>GIẤY ĐỀ NGHỊ</w:t>
      </w:r>
      <w:r>
        <w:rPr>
          <w:szCs w:val="24"/>
          <w:lang w:val="da-DK"/>
        </w:rPr>
        <w:br w:type="textWrapping"/>
      </w:r>
      <w:r>
        <w:rPr>
          <w:b/>
          <w:bCs/>
          <w:szCs w:val="24"/>
          <w:lang w:val="da-DK"/>
        </w:rPr>
        <w:t>CẤP GIẤY CHỨNG NHẬN ĐỦ ĐIỀU KIỆN TRẠM NẠP LPG VÀO CHAI/</w:t>
      </w:r>
      <w:r>
        <w:rPr>
          <w:szCs w:val="24"/>
          <w:lang w:val="da-DK"/>
        </w:rPr>
        <w:br w:type="textWrapping"/>
      </w:r>
      <w:r>
        <w:rPr>
          <w:b/>
          <w:bCs/>
          <w:szCs w:val="24"/>
          <w:lang w:val="da-DK"/>
        </w:rPr>
        <w:t>LPG VÀO XE BỒN/NẠP LPG/LNG/CNG VÀO PHƯƠNG TIỆN VẬN TẢI</w:t>
      </w:r>
    </w:p>
    <w:p>
      <w:pPr>
        <w:spacing w:after="100" w:afterAutospacing="1"/>
        <w:ind w:left="360"/>
        <w:jc w:val="center"/>
        <w:rPr>
          <w:szCs w:val="24"/>
          <w:lang w:val="da-DK"/>
        </w:rPr>
      </w:pPr>
      <w:r>
        <w:rPr>
          <w:szCs w:val="24"/>
          <w:lang w:val="da-DK"/>
        </w:rPr>
        <w:t>Kính gửi: Sở Công Thương....</w:t>
      </w:r>
    </w:p>
    <w:p>
      <w:pPr>
        <w:spacing w:after="100" w:afterAutospacing="1"/>
        <w:ind w:left="360"/>
        <w:jc w:val="both"/>
        <w:rPr>
          <w:szCs w:val="24"/>
          <w:lang w:val="da-DK"/>
        </w:rPr>
      </w:pPr>
      <w:r>
        <w:rPr>
          <w:szCs w:val="24"/>
          <w:lang w:val="da-DK"/>
        </w:rPr>
        <w:t>Tên thương nhân/Hợp tác xã/Hộ kinh doanh: .............................................................</w:t>
      </w:r>
    </w:p>
    <w:p>
      <w:pPr>
        <w:spacing w:after="100" w:afterAutospacing="1"/>
        <w:ind w:left="360"/>
        <w:jc w:val="both"/>
        <w:rPr>
          <w:szCs w:val="24"/>
          <w:lang w:val="da-DK"/>
        </w:rPr>
      </w:pPr>
      <w:r>
        <w:rPr>
          <w:szCs w:val="24"/>
          <w:lang w:val="da-DK"/>
        </w:rPr>
        <w:t>Địa chỉ trụ sở chính: ....................................................................................................</w:t>
      </w:r>
    </w:p>
    <w:p>
      <w:pPr>
        <w:spacing w:after="100" w:afterAutospacing="1"/>
        <w:ind w:left="360"/>
        <w:jc w:val="both"/>
        <w:rPr>
          <w:szCs w:val="24"/>
          <w:lang w:val="da-DK"/>
        </w:rPr>
      </w:pPr>
      <w:r>
        <w:rPr>
          <w:szCs w:val="24"/>
          <w:lang w:val="da-DK"/>
        </w:rPr>
        <w:t>Điện thoại: ………………………………………Fax: ...............................................</w:t>
      </w:r>
    </w:p>
    <w:p>
      <w:pPr>
        <w:spacing w:after="100" w:afterAutospacing="1"/>
        <w:ind w:left="360"/>
        <w:jc w:val="both"/>
        <w:rPr>
          <w:szCs w:val="24"/>
          <w:lang w:val="da-DK"/>
        </w:rPr>
      </w:pPr>
      <w:r>
        <w:rPr>
          <w:szCs w:val="24"/>
          <w:lang w:val="da-DK"/>
        </w:rPr>
        <w:t>Giấy chứng nhận đăng ký doanh nghiệp/Hợp tác xã/Hộ kinh doanh số: ……………....do ……………………… cấp ngày.... tháng.... năm …..</w:t>
      </w:r>
    </w:p>
    <w:p>
      <w:pPr>
        <w:spacing w:after="100" w:afterAutospacing="1"/>
        <w:ind w:left="360"/>
        <w:jc w:val="both"/>
        <w:rPr>
          <w:szCs w:val="24"/>
          <w:lang w:val="da-DK"/>
        </w:rPr>
      </w:pPr>
      <w:r>
        <w:rPr>
          <w:szCs w:val="24"/>
          <w:lang w:val="da-DK"/>
        </w:rPr>
        <w:t>Mã số thuế: ..................................................................................................................</w:t>
      </w:r>
    </w:p>
    <w:p>
      <w:pPr>
        <w:spacing w:after="100" w:afterAutospacing="1"/>
        <w:ind w:left="360"/>
        <w:jc w:val="both"/>
        <w:rPr>
          <w:szCs w:val="24"/>
          <w:lang w:val="da-DK"/>
        </w:rPr>
      </w:pPr>
      <w:r>
        <w:rPr>
          <w:szCs w:val="24"/>
          <w:lang w:val="da-DK"/>
        </w:rPr>
        <w:t>Đề nghị Sở Công Thương xem xét, cấp Giấy chứng nhận đủ điều kiện nạp LPG vào chai/nạp LPG vào xe bồn/nạp LPG/LNG/CNG vào phương tiện vận tải theo quy định tại Nghị định số .../2018/NĐ-CP ngày ... tháng ... năm 2018 của Chính phủ về kinh doanh khí, cụ thể:</w:t>
      </w:r>
    </w:p>
    <w:p>
      <w:pPr>
        <w:spacing w:after="100" w:afterAutospacing="1"/>
        <w:ind w:left="360"/>
        <w:jc w:val="both"/>
        <w:rPr>
          <w:szCs w:val="24"/>
          <w:lang w:val="da-DK"/>
        </w:rPr>
      </w:pPr>
      <w:r>
        <w:rPr>
          <w:szCs w:val="24"/>
          <w:lang w:val="da-DK"/>
        </w:rPr>
        <w:t>Tên trạm nạp: ..............................................................................................................</w:t>
      </w:r>
    </w:p>
    <w:p>
      <w:pPr>
        <w:spacing w:after="100" w:afterAutospacing="1"/>
        <w:ind w:left="360"/>
        <w:jc w:val="both"/>
        <w:rPr>
          <w:szCs w:val="24"/>
          <w:lang w:val="da-DK"/>
        </w:rPr>
      </w:pPr>
      <w:r>
        <w:rPr>
          <w:szCs w:val="24"/>
          <w:lang w:val="da-DK"/>
        </w:rPr>
        <w:t>Địa chỉ trạm nạp: .........................................................................................................</w:t>
      </w:r>
    </w:p>
    <w:p>
      <w:pPr>
        <w:spacing w:after="100" w:afterAutospacing="1"/>
        <w:ind w:left="360"/>
        <w:jc w:val="both"/>
        <w:rPr>
          <w:szCs w:val="24"/>
          <w:lang w:val="da-DK"/>
        </w:rPr>
      </w:pPr>
      <w:r>
        <w:rPr>
          <w:szCs w:val="24"/>
          <w:lang w:val="da-DK"/>
        </w:rPr>
        <w:t>Điện thoại: …………………………………………..Fax: .........................................</w:t>
      </w:r>
    </w:p>
    <w:p>
      <w:pPr>
        <w:spacing w:after="100" w:afterAutospacing="1"/>
        <w:ind w:left="360"/>
        <w:jc w:val="both"/>
        <w:rPr>
          <w:szCs w:val="24"/>
          <w:lang w:val="da-DK"/>
        </w:rPr>
      </w:pPr>
      <w:r>
        <w:rPr>
          <w:szCs w:val="24"/>
          <w:lang w:val="da-DK"/>
        </w:rPr>
        <w:t>Chúng tôi xin cam kết thực hiện đúng các quy định tại Nghị định số .../2018/NĐ-CP ngày ... tháng ... năm 2018 của Chính phủ về kinh doanh khí, các văn bản pháp luật khác có liên quan và xin hoàn toàn chịu trách nhiệm trước pháp luật./.</w:t>
      </w:r>
    </w:p>
    <w:p>
      <w:pPr>
        <w:spacing w:after="100" w:afterAutospacing="1"/>
        <w:ind w:left="360"/>
        <w:rPr>
          <w:szCs w:val="24"/>
          <w:lang w:val="da-DK"/>
        </w:rPr>
      </w:pPr>
      <w:r>
        <w:rPr>
          <w:szCs w:val="24"/>
          <w:lang w:val="da-DK"/>
        </w:rPr>
        <w:t> </w:t>
      </w:r>
    </w:p>
    <w:tbl>
      <w:tblPr>
        <w:tblStyle w:val="3"/>
        <w:tblW w:w="9557" w:type="dxa"/>
        <w:tblInd w:w="2" w:type="dxa"/>
        <w:tblLayout w:type="autofit"/>
        <w:tblCellMar>
          <w:top w:w="0" w:type="dxa"/>
          <w:left w:w="0" w:type="dxa"/>
          <w:bottom w:w="0" w:type="dxa"/>
          <w:right w:w="0" w:type="dxa"/>
        </w:tblCellMar>
      </w:tblPr>
      <w:tblGrid>
        <w:gridCol w:w="3845"/>
        <w:gridCol w:w="5712"/>
      </w:tblGrid>
      <w:tr>
        <w:tblPrEx>
          <w:tblCellMar>
            <w:top w:w="0" w:type="dxa"/>
            <w:left w:w="0" w:type="dxa"/>
            <w:bottom w:w="0" w:type="dxa"/>
            <w:right w:w="0" w:type="dxa"/>
          </w:tblCellMar>
        </w:tblPrEx>
        <w:trPr>
          <w:trHeight w:val="1305" w:hRule="atLeast"/>
        </w:trPr>
        <w:tc>
          <w:tcPr>
            <w:tcW w:w="3845" w:type="dxa"/>
            <w:tcBorders>
              <w:top w:val="nil"/>
              <w:left w:val="nil"/>
              <w:bottom w:val="nil"/>
              <w:right w:val="nil"/>
            </w:tcBorders>
            <w:noWrap w:val="0"/>
            <w:tcMar>
              <w:top w:w="0" w:type="dxa"/>
              <w:left w:w="108" w:type="dxa"/>
              <w:bottom w:w="0" w:type="dxa"/>
              <w:right w:w="108" w:type="dxa"/>
            </w:tcMar>
            <w:vAlign w:val="top"/>
          </w:tcPr>
          <w:p>
            <w:pPr>
              <w:spacing w:line="330" w:lineRule="atLeast"/>
              <w:rPr>
                <w:szCs w:val="24"/>
                <w:lang w:val="da-DK"/>
              </w:rPr>
            </w:pPr>
            <w:r>
              <w:rPr>
                <w:szCs w:val="24"/>
                <w:lang w:val="da-DK"/>
              </w:rPr>
              <w:br w:type="textWrapping"/>
            </w:r>
            <w:r>
              <w:rPr>
                <w:b/>
                <w:bCs/>
                <w:i/>
                <w:iCs/>
                <w:szCs w:val="24"/>
                <w:lang w:val="da-DK"/>
              </w:rPr>
              <w:t>Nơi nhận:</w:t>
            </w:r>
            <w:r>
              <w:rPr>
                <w:szCs w:val="24"/>
                <w:lang w:val="da-DK"/>
              </w:rPr>
              <w:br w:type="textWrapping"/>
            </w:r>
            <w:r>
              <w:rPr>
                <w:szCs w:val="24"/>
                <w:lang w:val="da-DK"/>
              </w:rPr>
              <w:t>- Như trên;</w:t>
            </w:r>
            <w:r>
              <w:rPr>
                <w:szCs w:val="24"/>
                <w:lang w:val="da-DK"/>
              </w:rPr>
              <w:br w:type="textWrapping"/>
            </w:r>
            <w:r>
              <w:rPr>
                <w:szCs w:val="24"/>
                <w:lang w:val="da-DK"/>
              </w:rPr>
              <w:t>- Lưu: ….</w:t>
            </w:r>
          </w:p>
        </w:tc>
        <w:tc>
          <w:tcPr>
            <w:tcW w:w="5712" w:type="dxa"/>
            <w:tcBorders>
              <w:top w:val="nil"/>
              <w:left w:val="nil"/>
              <w:bottom w:val="nil"/>
              <w:right w:val="nil"/>
            </w:tcBorders>
            <w:noWrap w:val="0"/>
            <w:tcMar>
              <w:top w:w="0" w:type="dxa"/>
              <w:left w:w="108" w:type="dxa"/>
              <w:bottom w:w="0" w:type="dxa"/>
              <w:right w:w="108" w:type="dxa"/>
            </w:tcMar>
            <w:vAlign w:val="top"/>
          </w:tcPr>
          <w:p>
            <w:pPr>
              <w:spacing w:line="330" w:lineRule="atLeast"/>
              <w:jc w:val="center"/>
              <w:rPr>
                <w:szCs w:val="24"/>
                <w:lang w:val="da-DK"/>
              </w:rPr>
            </w:pPr>
            <w:r>
              <w:rPr>
                <w:i/>
                <w:iCs/>
                <w:szCs w:val="24"/>
                <w:lang w:val="da-DK"/>
              </w:rPr>
              <w:t>...., ngày ....tháng...năm...</w:t>
            </w:r>
            <w:r>
              <w:rPr>
                <w:szCs w:val="24"/>
                <w:lang w:val="da-DK"/>
              </w:rPr>
              <w:br w:type="textWrapping"/>
            </w:r>
            <w:r>
              <w:rPr>
                <w:b/>
                <w:bCs/>
                <w:szCs w:val="24"/>
                <w:lang w:val="da-DK"/>
              </w:rPr>
              <w:t>ĐẠI DIỆN THƯƠNG NHÂN/</w:t>
            </w:r>
            <w:r>
              <w:rPr>
                <w:szCs w:val="24"/>
                <w:lang w:val="da-DK"/>
              </w:rPr>
              <w:br w:type="textWrapping"/>
            </w:r>
            <w:r>
              <w:rPr>
                <w:b/>
                <w:bCs/>
                <w:szCs w:val="24"/>
                <w:lang w:val="da-DK"/>
              </w:rPr>
              <w:t>CHỦ NHIỆM/HỘ KINH DOANH</w:t>
            </w:r>
            <w:r>
              <w:rPr>
                <w:szCs w:val="24"/>
                <w:lang w:val="da-DK"/>
              </w:rPr>
              <w:br w:type="textWrapping"/>
            </w:r>
            <w:r>
              <w:rPr>
                <w:i/>
                <w:iCs/>
                <w:szCs w:val="24"/>
                <w:lang w:val="da-DK"/>
              </w:rPr>
              <w:t>(Ký, ghi rõ họ tên và đóng dấu)</w:t>
            </w:r>
          </w:p>
        </w:tc>
      </w:tr>
    </w:tbl>
    <w:p>
      <w:pPr>
        <w:rPr>
          <w:szCs w:val="24"/>
          <w:lang w:val="da-DK"/>
        </w:rPr>
      </w:pP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C1242"/>
    <w:rsid w:val="67FC1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2021-06-22T02:26:00Z</dcterms:created>
  <dc:creator>User</dc:creator>
  <cp:lastModifiedBy>User</cp:lastModifiedBy>
  <dcterms:modified xsi:type="dcterms:W3CDTF">2021-06-22T02:26:58Z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