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AF" w:rsidRPr="00350B71" w:rsidRDefault="00065CAF" w:rsidP="00065CAF">
      <w:pPr>
        <w:spacing w:line="264" w:lineRule="atLeast"/>
        <w:jc w:val="center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Phụ lục số 02: Báo cáo tiêu thụ sản phẩm công ích giống nông nghiệp, thủy sản năm...</w:t>
      </w:r>
    </w:p>
    <w:p w:rsidR="00065CAF" w:rsidRPr="00350B71" w:rsidRDefault="00065CAF" w:rsidP="00065CAF">
      <w:pPr>
        <w:spacing w:line="264" w:lineRule="atLeast"/>
        <w:jc w:val="center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i/>
          <w:iCs/>
          <w:color w:val="222222"/>
          <w:sz w:val="26"/>
          <w:szCs w:val="26"/>
          <w:shd w:val="clear" w:color="auto" w:fill="FFFFFF"/>
        </w:rPr>
        <w:t>(Kèm theo Thông tư số 116/2016/TT-BTC ngày 30/06/2016 của Bộ Tài chính)</w:t>
      </w:r>
    </w:p>
    <w:p w:rsidR="00065CAF" w:rsidRPr="00350B71" w:rsidRDefault="00065CAF" w:rsidP="00065CAF">
      <w:pPr>
        <w:spacing w:line="264" w:lineRule="atLeast"/>
        <w:jc w:val="center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 </w:t>
      </w:r>
    </w:p>
    <w:p w:rsidR="00065CAF" w:rsidRPr="00350B71" w:rsidRDefault="00065CAF" w:rsidP="00065CAF">
      <w:pPr>
        <w:spacing w:line="264" w:lineRule="atLeast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i/>
          <w:iCs/>
          <w:color w:val="222222"/>
          <w:sz w:val="26"/>
          <w:szCs w:val="26"/>
          <w:shd w:val="clear" w:color="auto" w:fill="FFFFFF"/>
        </w:rPr>
        <w:t>Đơn vị tính: đồng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661"/>
        <w:gridCol w:w="813"/>
        <w:gridCol w:w="583"/>
        <w:gridCol w:w="752"/>
        <w:gridCol w:w="749"/>
        <w:gridCol w:w="605"/>
        <w:gridCol w:w="767"/>
        <w:gridCol w:w="767"/>
        <w:gridCol w:w="752"/>
        <w:gridCol w:w="693"/>
      </w:tblGrid>
      <w:tr w:rsidR="00065CAF" w:rsidRPr="00350B71" w:rsidTr="00263504">
        <w:tc>
          <w:tcPr>
            <w:tcW w:w="2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Tên sản phẩm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Đơn vị tính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Số lượng tiêu thụ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Giá bán</w:t>
            </w:r>
          </w:p>
        </w:tc>
        <w:tc>
          <w:tcPr>
            <w:tcW w:w="60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Giá vốn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Mức trợ giá</w:t>
            </w:r>
          </w:p>
        </w:tc>
      </w:tr>
      <w:tr w:rsidR="00065CAF" w:rsidRPr="00350B71" w:rsidTr="0026350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AF" w:rsidRPr="00350B71" w:rsidRDefault="00065CAF" w:rsidP="00263504">
            <w:pPr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AF" w:rsidRPr="00350B71" w:rsidRDefault="00065CAF" w:rsidP="00263504">
            <w:pPr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AF" w:rsidRPr="00350B71" w:rsidRDefault="00065CAF" w:rsidP="00263504">
            <w:pPr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AF" w:rsidRPr="00350B71" w:rsidRDefault="00065CAF" w:rsidP="00263504">
            <w:pPr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Tổng số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Thức ăn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 thú 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Nhân công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Khấu hao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Khác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AF" w:rsidRPr="00350B71" w:rsidRDefault="00065CAF" w:rsidP="00263504">
            <w:pPr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065CAF" w:rsidRPr="00350B71" w:rsidTr="0026350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AF" w:rsidRPr="00350B71" w:rsidRDefault="00065CAF" w:rsidP="00263504">
            <w:pPr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AF" w:rsidRPr="00350B71" w:rsidRDefault="00065CAF" w:rsidP="00263504">
            <w:pPr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9</w:t>
            </w:r>
          </w:p>
        </w:tc>
      </w:tr>
      <w:tr w:rsidR="00065CAF" w:rsidRPr="00350B71" w:rsidTr="00263504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A/ Nguồn giống trong nước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065CAF" w:rsidRPr="00350B71" w:rsidTr="00263504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065C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sz w:val="26"/>
                <w:szCs w:val="26"/>
              </w:rPr>
              <w:t>Sản phẩm chính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065CAF" w:rsidRPr="00350B71" w:rsidTr="00263504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065C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sz w:val="26"/>
                <w:szCs w:val="26"/>
              </w:rPr>
              <w:t>Sản phẩm 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065CAF" w:rsidRPr="00350B71" w:rsidTr="00263504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065CA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sz w:val="26"/>
                <w:szCs w:val="26"/>
              </w:rPr>
              <w:t>Sản phẩm B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065CAF" w:rsidRPr="00350B71" w:rsidTr="00263504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065CAF" w:rsidRPr="00350B71" w:rsidTr="00263504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065CA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sz w:val="26"/>
                <w:szCs w:val="26"/>
              </w:rPr>
              <w:t>Sản phẩm phụ khác</w:t>
            </w:r>
          </w:p>
          <w:p w:rsidR="00065CAF" w:rsidRPr="00350B71" w:rsidRDefault="00065CAF" w:rsidP="00263504">
            <w:pPr>
              <w:spacing w:line="264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( nguồn gốc từ sản phẩm chính)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065CAF" w:rsidRPr="00350B71" w:rsidTr="00263504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B/  Nguồn giống nhập khẩu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</w:tbl>
    <w:p w:rsidR="00065CAF" w:rsidRPr="00350B71" w:rsidRDefault="00065CAF" w:rsidP="00065CAF">
      <w:pPr>
        <w:spacing w:line="264" w:lineRule="atLeast"/>
        <w:jc w:val="center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 </w:t>
      </w:r>
    </w:p>
    <w:p w:rsidR="00065CAF" w:rsidRPr="00350B71" w:rsidRDefault="00065CAF" w:rsidP="00065CAF">
      <w:pPr>
        <w:spacing w:line="264" w:lineRule="atLeast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i/>
          <w:iCs/>
          <w:color w:val="222222"/>
          <w:sz w:val="26"/>
          <w:szCs w:val="26"/>
          <w:shd w:val="clear" w:color="auto" w:fill="FFFFFF"/>
        </w:rPr>
        <w:t>(Ghi chú: Cột 3 = Cột 4+ Cột 5 + Cột 6 + Cột 7 + Cột 8)</w:t>
      </w:r>
    </w:p>
    <w:tbl>
      <w:tblPr>
        <w:tblpPr w:leftFromText="180" w:rightFromText="180" w:vertAnchor="text" w:tblpY="310"/>
        <w:tblW w:w="3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6"/>
      </w:tblGrid>
      <w:tr w:rsidR="00065CAF" w:rsidRPr="00350B71" w:rsidTr="00065CAF">
        <w:trPr>
          <w:trHeight w:val="393"/>
        </w:trPr>
        <w:tc>
          <w:tcPr>
            <w:tcW w:w="3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AF" w:rsidRPr="00350B71" w:rsidRDefault="00065CAF" w:rsidP="00065CAF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bookmarkStart w:id="0" w:name="_GoBack"/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THỦ TRƯỞNG ĐƠN VỊ</w:t>
            </w: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  <w:t>(</w:t>
            </w:r>
            <w:r w:rsidRPr="00350B71">
              <w:rPr>
                <w:rFonts w:ascii="Times New Roman" w:hAnsi="Times New Roman" w:cs="Times New Roman"/>
                <w:i/>
                <w:iCs/>
                <w:color w:val="222222"/>
                <w:sz w:val="26"/>
                <w:szCs w:val="26"/>
              </w:rPr>
              <w:t>Ký tên, đóng dấu</w:t>
            </w: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)</w:t>
            </w:r>
          </w:p>
        </w:tc>
      </w:tr>
    </w:tbl>
    <w:bookmarkEnd w:id="0"/>
    <w:p w:rsidR="00065CAF" w:rsidRPr="00350B71" w:rsidRDefault="00065CAF" w:rsidP="00065CAF">
      <w:pPr>
        <w:spacing w:line="264" w:lineRule="atLeast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463E0" w:rsidRPr="00065CAF" w:rsidRDefault="006463E0" w:rsidP="00065CAF">
      <w:pPr>
        <w:spacing w:line="264" w:lineRule="atLeast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</w:p>
    <w:sectPr w:rsidR="006463E0" w:rsidRPr="00065CAF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292"/>
    <w:multiLevelType w:val="multilevel"/>
    <w:tmpl w:val="71E834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37AAD"/>
    <w:multiLevelType w:val="multilevel"/>
    <w:tmpl w:val="1778A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D4C74"/>
    <w:multiLevelType w:val="multilevel"/>
    <w:tmpl w:val="9C20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848D6"/>
    <w:multiLevelType w:val="multilevel"/>
    <w:tmpl w:val="3E9C5A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2"/>
    </w:lvlOverride>
  </w:num>
  <w:num w:numId="4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AF"/>
    <w:rsid w:val="00065CAF"/>
    <w:rsid w:val="006463E0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BCA8"/>
  <w15:chartTrackingRefBased/>
  <w15:docId w15:val="{89568EFA-45B6-4B2E-93FC-D456389D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CA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2021-04-24T01:16:00Z</dcterms:created>
  <dcterms:modified xsi:type="dcterms:W3CDTF">2021-04-24T01:17:00Z</dcterms:modified>
</cp:coreProperties>
</file>